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4E2D" w14:textId="0DB268B8" w:rsidR="005F2EF5" w:rsidRPr="00D0512B" w:rsidRDefault="00834838" w:rsidP="001733DA">
      <w:pPr>
        <w:spacing w:after="0" w:line="240" w:lineRule="auto"/>
        <w:jc w:val="center"/>
        <w:rPr>
          <w:rFonts w:ascii="Arial" w:eastAsia="Arial" w:hAnsi="Arial" w:cs="Arial"/>
          <w:b/>
          <w:bCs/>
          <w:color w:val="789922"/>
          <w:sz w:val="36"/>
          <w:szCs w:val="36"/>
        </w:rPr>
      </w:pPr>
      <w:r w:rsidRPr="00D0512B">
        <w:rPr>
          <w:rFonts w:ascii="Arial" w:eastAsia="Arial" w:hAnsi="Arial" w:cs="Arial"/>
          <w:b/>
          <w:bCs/>
          <w:noProof/>
          <w:color w:val="7899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8045B" wp14:editId="5B4C2D3A">
                <wp:simplePos x="0" y="0"/>
                <wp:positionH relativeFrom="margin">
                  <wp:posOffset>3867150</wp:posOffset>
                </wp:positionH>
                <wp:positionV relativeFrom="paragraph">
                  <wp:posOffset>-528320</wp:posOffset>
                </wp:positionV>
                <wp:extent cx="1562100" cy="660400"/>
                <wp:effectExtent l="0" t="0" r="1905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0400"/>
                        </a:xfrm>
                        <a:prstGeom prst="ellipse">
                          <a:avLst/>
                        </a:prstGeom>
                        <a:solidFill>
                          <a:srgbClr val="78992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51B9D" w14:textId="07EC4CD1" w:rsidR="00643F9F" w:rsidRPr="00C2435E" w:rsidRDefault="00C2435E" w:rsidP="00643F9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2435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Platzhalter für </w:t>
                            </w:r>
                            <w:r w:rsidR="00D3203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Unternehmenslogo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045B" id="Ellipse 4" o:spid="_x0000_s1026" style="position:absolute;left:0;text-align:left;margin-left:304.5pt;margin-top:-41.6pt;width:123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" fillcolor="#789922" strokecolor="black [3200]" strokeweight="1pt">
                <v:stroke joinstyle="miter"/>
                <v:textbox>
                  <w:txbxContent>
                    <w:p w14:paraId="5D751B9D" w14:textId="07EC4CD1" w:rsidR="00643F9F" w:rsidRPr="00C2435E" w:rsidRDefault="00C2435E" w:rsidP="00643F9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2435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Platzhalter für </w:t>
                      </w:r>
                      <w:r w:rsidR="00D32039">
                        <w:rPr>
                          <w:color w:val="FFFFFF" w:themeColor="background1"/>
                          <w:sz w:val="18"/>
                          <w:szCs w:val="18"/>
                        </w:rPr>
                        <w:t>Unternehmenslogo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FF85FC5" w14:textId="77777777" w:rsidR="00643F9F" w:rsidRPr="00D0512B" w:rsidRDefault="00643F9F" w:rsidP="00394AC1">
      <w:pPr>
        <w:spacing w:after="0" w:line="240" w:lineRule="auto"/>
        <w:jc w:val="center"/>
        <w:rPr>
          <w:rFonts w:ascii="Arial" w:eastAsia="Arial" w:hAnsi="Arial" w:cs="Arial"/>
          <w:b/>
          <w:bCs/>
          <w:color w:val="673017"/>
          <w:sz w:val="36"/>
          <w:szCs w:val="36"/>
        </w:rPr>
      </w:pPr>
    </w:p>
    <w:p w14:paraId="135B851C" w14:textId="3B2BD200" w:rsidR="0035024A" w:rsidRPr="00D0512B" w:rsidRDefault="005F2EF5" w:rsidP="00394AC1">
      <w:pPr>
        <w:spacing w:after="0" w:line="240" w:lineRule="auto"/>
        <w:jc w:val="center"/>
        <w:rPr>
          <w:rFonts w:ascii="Arial" w:eastAsia="Arial" w:hAnsi="Arial" w:cs="Arial"/>
          <w:b/>
          <w:bCs/>
          <w:color w:val="789922"/>
          <w:sz w:val="36"/>
          <w:szCs w:val="36"/>
          <w:shd w:val="clear" w:color="auto" w:fill="E7E6E6" w:themeFill="background2"/>
        </w:rPr>
      </w:pPr>
      <w:r w:rsidRPr="00D0512B">
        <w:rPr>
          <w:rFonts w:ascii="Arial" w:eastAsia="Arial" w:hAnsi="Arial" w:cs="Arial"/>
          <w:b/>
          <w:bCs/>
          <w:color w:val="673017"/>
          <w:sz w:val="36"/>
          <w:szCs w:val="36"/>
        </w:rPr>
        <w:t xml:space="preserve">ROADMAP: </w:t>
      </w:r>
      <w:r w:rsidR="00C2435E" w:rsidRPr="00397FF3">
        <w:rPr>
          <w:rFonts w:ascii="Arial" w:eastAsia="Arial" w:hAnsi="Arial" w:cs="Arial"/>
          <w:b/>
          <w:bCs/>
          <w:color w:val="789922"/>
          <w:sz w:val="36"/>
          <w:szCs w:val="36"/>
        </w:rPr>
        <w:t>Mitglied</w:t>
      </w:r>
      <w:r w:rsidRPr="00397FF3">
        <w:rPr>
          <w:rFonts w:ascii="Arial" w:eastAsia="Arial" w:hAnsi="Arial" w:cs="Arial"/>
          <w:b/>
          <w:bCs/>
          <w:color w:val="789922"/>
          <w:sz w:val="36"/>
          <w:szCs w:val="36"/>
        </w:rPr>
        <w:t xml:space="preserve"> x</w:t>
      </w:r>
      <w:r w:rsidR="00394AC1" w:rsidRPr="00D0512B">
        <w:rPr>
          <w:rFonts w:ascii="Arial" w:eastAsia="Arial" w:hAnsi="Arial" w:cs="Arial"/>
          <w:b/>
          <w:bCs/>
          <w:color w:val="789922"/>
          <w:sz w:val="36"/>
          <w:szCs w:val="36"/>
          <w:shd w:val="clear" w:color="auto" w:fill="E7E6E6" w:themeFill="background2"/>
        </w:rPr>
        <w:t xml:space="preserve"> </w:t>
      </w:r>
    </w:p>
    <w:p w14:paraId="75C6BA61" w14:textId="6CBE3A65" w:rsidR="00E4753C" w:rsidRPr="00D0512B" w:rsidRDefault="00E4753C" w:rsidP="001F66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12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D3271B" wp14:editId="37901EBC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5635" cy="1404620"/>
                <wp:effectExtent l="19050" t="19050" r="37465" b="412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1404620"/>
                        </a:xfrm>
                        <a:custGeom>
                          <a:avLst/>
                          <a:gdLst>
                            <a:gd name="connsiteX0" fmla="*/ 0 w 5715635"/>
                            <a:gd name="connsiteY0" fmla="*/ 0 h 1404620"/>
                            <a:gd name="connsiteX1" fmla="*/ 749383 w 5715635"/>
                            <a:gd name="connsiteY1" fmla="*/ 0 h 1404620"/>
                            <a:gd name="connsiteX2" fmla="*/ 1270141 w 5715635"/>
                            <a:gd name="connsiteY2" fmla="*/ 0 h 1404620"/>
                            <a:gd name="connsiteX3" fmla="*/ 1962368 w 5715635"/>
                            <a:gd name="connsiteY3" fmla="*/ 0 h 1404620"/>
                            <a:gd name="connsiteX4" fmla="*/ 2654595 w 5715635"/>
                            <a:gd name="connsiteY4" fmla="*/ 0 h 1404620"/>
                            <a:gd name="connsiteX5" fmla="*/ 3175353 w 5715635"/>
                            <a:gd name="connsiteY5" fmla="*/ 0 h 1404620"/>
                            <a:gd name="connsiteX6" fmla="*/ 3810423 w 5715635"/>
                            <a:gd name="connsiteY6" fmla="*/ 0 h 1404620"/>
                            <a:gd name="connsiteX7" fmla="*/ 4502650 w 5715635"/>
                            <a:gd name="connsiteY7" fmla="*/ 0 h 1404620"/>
                            <a:gd name="connsiteX8" fmla="*/ 5137721 w 5715635"/>
                            <a:gd name="connsiteY8" fmla="*/ 0 h 1404620"/>
                            <a:gd name="connsiteX9" fmla="*/ 5715635 w 5715635"/>
                            <a:gd name="connsiteY9" fmla="*/ 0 h 1404620"/>
                            <a:gd name="connsiteX10" fmla="*/ 5715635 w 5715635"/>
                            <a:gd name="connsiteY10" fmla="*/ 426068 h 1404620"/>
                            <a:gd name="connsiteX11" fmla="*/ 5715635 w 5715635"/>
                            <a:gd name="connsiteY11" fmla="*/ 908321 h 1404620"/>
                            <a:gd name="connsiteX12" fmla="*/ 5715635 w 5715635"/>
                            <a:gd name="connsiteY12" fmla="*/ 1404620 h 1404620"/>
                            <a:gd name="connsiteX13" fmla="*/ 5080564 w 5715635"/>
                            <a:gd name="connsiteY13" fmla="*/ 1404620 h 1404620"/>
                            <a:gd name="connsiteX14" fmla="*/ 4559807 w 5715635"/>
                            <a:gd name="connsiteY14" fmla="*/ 1404620 h 1404620"/>
                            <a:gd name="connsiteX15" fmla="*/ 3867580 w 5715635"/>
                            <a:gd name="connsiteY15" fmla="*/ 1404620 h 1404620"/>
                            <a:gd name="connsiteX16" fmla="*/ 3118196 w 5715635"/>
                            <a:gd name="connsiteY16" fmla="*/ 1404620 h 1404620"/>
                            <a:gd name="connsiteX17" fmla="*/ 2425970 w 5715635"/>
                            <a:gd name="connsiteY17" fmla="*/ 1404620 h 1404620"/>
                            <a:gd name="connsiteX18" fmla="*/ 1733743 w 5715635"/>
                            <a:gd name="connsiteY18" fmla="*/ 1404620 h 1404620"/>
                            <a:gd name="connsiteX19" fmla="*/ 984359 w 5715635"/>
                            <a:gd name="connsiteY19" fmla="*/ 1404620 h 1404620"/>
                            <a:gd name="connsiteX20" fmla="*/ 0 w 5715635"/>
                            <a:gd name="connsiteY20" fmla="*/ 1404620 h 1404620"/>
                            <a:gd name="connsiteX21" fmla="*/ 0 w 5715635"/>
                            <a:gd name="connsiteY21" fmla="*/ 908321 h 1404620"/>
                            <a:gd name="connsiteX22" fmla="*/ 0 w 5715635"/>
                            <a:gd name="connsiteY22" fmla="*/ 482253 h 1404620"/>
                            <a:gd name="connsiteX23" fmla="*/ 0 w 5715635"/>
                            <a:gd name="connsiteY2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715635" h="1404620" fill="none" extrusionOk="0">
                              <a:moveTo>
                                <a:pt x="0" y="0"/>
                              </a:moveTo>
                              <a:cubicBezTo>
                                <a:pt x="279038" y="-11506"/>
                                <a:pt x="430424" y="-11204"/>
                                <a:pt x="749383" y="0"/>
                              </a:cubicBezTo>
                              <a:cubicBezTo>
                                <a:pt x="1068342" y="11204"/>
                                <a:pt x="1050960" y="17117"/>
                                <a:pt x="1270141" y="0"/>
                              </a:cubicBezTo>
                              <a:cubicBezTo>
                                <a:pt x="1489322" y="-17117"/>
                                <a:pt x="1779781" y="-17787"/>
                                <a:pt x="1962368" y="0"/>
                              </a:cubicBezTo>
                              <a:cubicBezTo>
                                <a:pt x="2144955" y="17787"/>
                                <a:pt x="2478596" y="30317"/>
                                <a:pt x="2654595" y="0"/>
                              </a:cubicBezTo>
                              <a:cubicBezTo>
                                <a:pt x="2830594" y="-30317"/>
                                <a:pt x="3031315" y="-9011"/>
                                <a:pt x="3175353" y="0"/>
                              </a:cubicBezTo>
                              <a:cubicBezTo>
                                <a:pt x="3319391" y="9011"/>
                                <a:pt x="3521240" y="18938"/>
                                <a:pt x="3810423" y="0"/>
                              </a:cubicBezTo>
                              <a:cubicBezTo>
                                <a:pt x="4099606" y="-18938"/>
                                <a:pt x="4189525" y="29752"/>
                                <a:pt x="4502650" y="0"/>
                              </a:cubicBezTo>
                              <a:cubicBezTo>
                                <a:pt x="4815775" y="-29752"/>
                                <a:pt x="4857608" y="-10186"/>
                                <a:pt x="5137721" y="0"/>
                              </a:cubicBezTo>
                              <a:cubicBezTo>
                                <a:pt x="5417834" y="10186"/>
                                <a:pt x="5438239" y="-2620"/>
                                <a:pt x="5715635" y="0"/>
                              </a:cubicBezTo>
                              <a:cubicBezTo>
                                <a:pt x="5733943" y="123007"/>
                                <a:pt x="5720062" y="246073"/>
                                <a:pt x="5715635" y="426068"/>
                              </a:cubicBezTo>
                              <a:cubicBezTo>
                                <a:pt x="5711208" y="606063"/>
                                <a:pt x="5737284" y="719988"/>
                                <a:pt x="5715635" y="908321"/>
                              </a:cubicBezTo>
                              <a:cubicBezTo>
                                <a:pt x="5693986" y="1096654"/>
                                <a:pt x="5706438" y="1280182"/>
                                <a:pt x="5715635" y="1404620"/>
                              </a:cubicBezTo>
                              <a:cubicBezTo>
                                <a:pt x="5403511" y="1396597"/>
                                <a:pt x="5315450" y="1391706"/>
                                <a:pt x="5080564" y="1404620"/>
                              </a:cubicBezTo>
                              <a:cubicBezTo>
                                <a:pt x="4845678" y="1417534"/>
                                <a:pt x="4816001" y="1426928"/>
                                <a:pt x="4559807" y="1404620"/>
                              </a:cubicBezTo>
                              <a:cubicBezTo>
                                <a:pt x="4303613" y="1382312"/>
                                <a:pt x="4194356" y="1394091"/>
                                <a:pt x="3867580" y="1404620"/>
                              </a:cubicBezTo>
                              <a:cubicBezTo>
                                <a:pt x="3540804" y="1415149"/>
                                <a:pt x="3420098" y="1372114"/>
                                <a:pt x="3118196" y="1404620"/>
                              </a:cubicBezTo>
                              <a:cubicBezTo>
                                <a:pt x="2816294" y="1437126"/>
                                <a:pt x="2575834" y="1414569"/>
                                <a:pt x="2425970" y="1404620"/>
                              </a:cubicBezTo>
                              <a:cubicBezTo>
                                <a:pt x="2276106" y="1394671"/>
                                <a:pt x="1893133" y="1431247"/>
                                <a:pt x="1733743" y="1404620"/>
                              </a:cubicBezTo>
                              <a:cubicBezTo>
                                <a:pt x="1574353" y="1377993"/>
                                <a:pt x="1273166" y="1413765"/>
                                <a:pt x="984359" y="1404620"/>
                              </a:cubicBezTo>
                              <a:cubicBezTo>
                                <a:pt x="695552" y="1395475"/>
                                <a:pt x="483616" y="1398487"/>
                                <a:pt x="0" y="1404620"/>
                              </a:cubicBezTo>
                              <a:cubicBezTo>
                                <a:pt x="-10271" y="1255376"/>
                                <a:pt x="-10071" y="1137722"/>
                                <a:pt x="0" y="908321"/>
                              </a:cubicBezTo>
                              <a:cubicBezTo>
                                <a:pt x="10071" y="678920"/>
                                <a:pt x="16011" y="621884"/>
                                <a:pt x="0" y="482253"/>
                              </a:cubicBezTo>
                              <a:cubicBezTo>
                                <a:pt x="-16011" y="342622"/>
                                <a:pt x="-6201" y="149995"/>
                                <a:pt x="0" y="0"/>
                              </a:cubicBezTo>
                              <a:close/>
                            </a:path>
                            <a:path w="5715635" h="1404620" stroke="0" extrusionOk="0">
                              <a:moveTo>
                                <a:pt x="0" y="0"/>
                              </a:moveTo>
                              <a:cubicBezTo>
                                <a:pt x="183367" y="4035"/>
                                <a:pt x="462170" y="-14501"/>
                                <a:pt x="577914" y="0"/>
                              </a:cubicBezTo>
                              <a:cubicBezTo>
                                <a:pt x="693658" y="14501"/>
                                <a:pt x="931272" y="5297"/>
                                <a:pt x="1041516" y="0"/>
                              </a:cubicBezTo>
                              <a:cubicBezTo>
                                <a:pt x="1151760" y="-5297"/>
                                <a:pt x="1376575" y="2301"/>
                                <a:pt x="1676586" y="0"/>
                              </a:cubicBezTo>
                              <a:cubicBezTo>
                                <a:pt x="1976597" y="-2301"/>
                                <a:pt x="1929766" y="-20246"/>
                                <a:pt x="2140188" y="0"/>
                              </a:cubicBezTo>
                              <a:cubicBezTo>
                                <a:pt x="2350610" y="20246"/>
                                <a:pt x="2442634" y="17514"/>
                                <a:pt x="2603789" y="0"/>
                              </a:cubicBezTo>
                              <a:cubicBezTo>
                                <a:pt x="2764944" y="-17514"/>
                                <a:pt x="3073210" y="8614"/>
                                <a:pt x="3353173" y="0"/>
                              </a:cubicBezTo>
                              <a:cubicBezTo>
                                <a:pt x="3633136" y="-8614"/>
                                <a:pt x="3798644" y="-7004"/>
                                <a:pt x="3988243" y="0"/>
                              </a:cubicBezTo>
                              <a:cubicBezTo>
                                <a:pt x="4177842" y="7004"/>
                                <a:pt x="4324952" y="1607"/>
                                <a:pt x="4566157" y="0"/>
                              </a:cubicBezTo>
                              <a:cubicBezTo>
                                <a:pt x="4807362" y="-1607"/>
                                <a:pt x="5155983" y="-35401"/>
                                <a:pt x="5715635" y="0"/>
                              </a:cubicBezTo>
                              <a:cubicBezTo>
                                <a:pt x="5699439" y="156493"/>
                                <a:pt x="5694169" y="264951"/>
                                <a:pt x="5715635" y="468207"/>
                              </a:cubicBezTo>
                              <a:cubicBezTo>
                                <a:pt x="5737101" y="671463"/>
                                <a:pt x="5701967" y="735027"/>
                                <a:pt x="5715635" y="894275"/>
                              </a:cubicBezTo>
                              <a:cubicBezTo>
                                <a:pt x="5729303" y="1053523"/>
                                <a:pt x="5729116" y="1247058"/>
                                <a:pt x="5715635" y="1404620"/>
                              </a:cubicBezTo>
                              <a:cubicBezTo>
                                <a:pt x="5575662" y="1399697"/>
                                <a:pt x="5454756" y="1414014"/>
                                <a:pt x="5252033" y="1404620"/>
                              </a:cubicBezTo>
                              <a:cubicBezTo>
                                <a:pt x="5049310" y="1395226"/>
                                <a:pt x="4743856" y="1419400"/>
                                <a:pt x="4559807" y="1404620"/>
                              </a:cubicBezTo>
                              <a:cubicBezTo>
                                <a:pt x="4375758" y="1389840"/>
                                <a:pt x="4059246" y="1377116"/>
                                <a:pt x="3924736" y="1404620"/>
                              </a:cubicBezTo>
                              <a:cubicBezTo>
                                <a:pt x="3790226" y="1432124"/>
                                <a:pt x="3609037" y="1416471"/>
                                <a:pt x="3346822" y="1404620"/>
                              </a:cubicBezTo>
                              <a:cubicBezTo>
                                <a:pt x="3084607" y="1392769"/>
                                <a:pt x="3006902" y="1384838"/>
                                <a:pt x="2883220" y="1404620"/>
                              </a:cubicBezTo>
                              <a:cubicBezTo>
                                <a:pt x="2759538" y="1424402"/>
                                <a:pt x="2348298" y="1401413"/>
                                <a:pt x="2190993" y="1404620"/>
                              </a:cubicBezTo>
                              <a:cubicBezTo>
                                <a:pt x="2033688" y="1407827"/>
                                <a:pt x="1842604" y="1392239"/>
                                <a:pt x="1727392" y="1404620"/>
                              </a:cubicBezTo>
                              <a:cubicBezTo>
                                <a:pt x="1612180" y="1417001"/>
                                <a:pt x="1393912" y="1385548"/>
                                <a:pt x="1263790" y="1404620"/>
                              </a:cubicBezTo>
                              <a:cubicBezTo>
                                <a:pt x="1133668" y="1423692"/>
                                <a:pt x="927695" y="1409007"/>
                                <a:pt x="743033" y="1404620"/>
                              </a:cubicBezTo>
                              <a:cubicBezTo>
                                <a:pt x="558371" y="1400233"/>
                                <a:pt x="346964" y="1399952"/>
                                <a:pt x="0" y="1404620"/>
                              </a:cubicBezTo>
                              <a:cubicBezTo>
                                <a:pt x="-21470" y="1176982"/>
                                <a:pt x="4411" y="1134681"/>
                                <a:pt x="0" y="936413"/>
                              </a:cubicBezTo>
                              <a:cubicBezTo>
                                <a:pt x="-4411" y="738145"/>
                                <a:pt x="17020" y="608351"/>
                                <a:pt x="0" y="440114"/>
                              </a:cubicBezTo>
                              <a:cubicBezTo>
                                <a:pt x="-17020" y="271877"/>
                                <a:pt x="16018" y="2009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1E9D4"/>
                        </a:solidFill>
                        <a:ln w="9525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9246365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E92328" w14:textId="77777777" w:rsidR="00E4753C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673017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F6A28E" w14:textId="47CEA69C" w:rsidR="00E4753C" w:rsidRPr="00C2435E" w:rsidRDefault="00C2435E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2435E">
                              <w:rPr>
                                <w:rFonts w:ascii="Arial" w:hAnsi="Arial" w:cs="Arial"/>
                                <w:b/>
                                <w:bCs/>
                                <w:color w:val="673017"/>
                                <w:sz w:val="28"/>
                                <w:szCs w:val="28"/>
                              </w:rPr>
                              <w:t>Hintergrund</w:t>
                            </w:r>
                          </w:p>
                          <w:p w14:paraId="3DA5F273" w14:textId="57F776AB" w:rsidR="00C2435E" w:rsidRDefault="00E4753C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35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2435E" w:rsidRPr="00C24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Rahmen der Mitgliederversammlung d</w:t>
                            </w:r>
                            <w:r w:rsidR="00C24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Forum Nachhaltiger Kakao wurde beschlossen, dass die Erstellung einer individuellen Roadmap durch jedes Mitglied und die jährliche öffentliche Berichterstattung über </w:t>
                            </w:r>
                            <w:r w:rsid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Commitments</w:t>
                            </w:r>
                            <w:r w:rsidR="00C24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Meilensteine, die in diesen Roadmaps festgehalten sind, ein wertvoller und verpflichtender Beitrag zur Erreichung der </w:t>
                            </w:r>
                            <w:hyperlink r:id="rId11" w:history="1">
                              <w:r w:rsidR="00C2435E" w:rsidRPr="00C2435E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</w:rPr>
                                <w:t>Ziele des Forums</w:t>
                              </w:r>
                            </w:hyperlink>
                            <w:r w:rsidR="00C243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darstellen.</w:t>
                            </w:r>
                          </w:p>
                          <w:p w14:paraId="7AA96BE7" w14:textId="77777777" w:rsidR="00C2435E" w:rsidRPr="00C2435E" w:rsidRDefault="00C2435E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</w:rPr>
                            </w:pPr>
                          </w:p>
                          <w:p w14:paraId="2415632C" w14:textId="542CB78A" w:rsidR="00C90F64" w:rsidRPr="00C90F64" w:rsidRDefault="00C90F64" w:rsidP="00C90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Ergänzend zum Monitoring und ausgehend von der </w:t>
                            </w:r>
                            <w:hyperlink r:id="rId12" w:history="1">
                              <w:r w:rsidRPr="00C90F64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</w:rPr>
                                <w:t>GISCO-Roadmap</w:t>
                              </w:r>
                            </w:hyperlink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Forum Nachhaltiger </w:t>
                            </w:r>
                          </w:p>
                          <w:p w14:paraId="638A5EC8" w14:textId="73C9B3A1" w:rsidR="00C90F64" w:rsidRPr="00C90F64" w:rsidRDefault="00C90F64" w:rsidP="00C90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Kakao, in der die </w:t>
                            </w:r>
                            <w:hyperlink r:id="rId13" w:history="1">
                              <w:r w:rsidRPr="00C90F64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</w:rPr>
                                <w:t>Ziele</w:t>
                              </w:r>
                            </w:hyperlink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4" w:history="1">
                              <w:r w:rsidRPr="00C90F64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</w:rPr>
                                <w:t>wertbestückten Indikatoren</w:t>
                              </w:r>
                            </w:hyperlink>
                            <w:r w:rsidRPr="00C90F64"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hyperlink r:id="rId15" w:history="1">
                              <w:r w:rsidRPr="00C90F64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</w:rPr>
                                <w:t>Handlungsempfehlungen</w:t>
                              </w:r>
                            </w:hyperlink>
                            <w:r w:rsidRPr="00C90F64"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 Forum </w:t>
                            </w:r>
                          </w:p>
                          <w:p w14:paraId="4E6309A7" w14:textId="77777777" w:rsidR="00C90F64" w:rsidRPr="00C90F64" w:rsidRDefault="00C90F64" w:rsidP="00C90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Nachhaltiger Kakao zu den Fokusthemen Rückverfolgbarkeit, zertifizierter/unabhängig verifizierter </w:t>
                            </w:r>
                          </w:p>
                          <w:p w14:paraId="48763431" w14:textId="77777777" w:rsidR="00C90F64" w:rsidRPr="00C90F64" w:rsidRDefault="00C90F64" w:rsidP="00C90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Kakao, Entwaldung/Agroforst, Kinderarbeit und Existenzsichernde Einkommen aufgeführt sind,</w:t>
                            </w:r>
                          </w:p>
                          <w:p w14:paraId="79BD248C" w14:textId="77777777" w:rsidR="00C90F64" w:rsidRPr="00C90F64" w:rsidRDefault="00C90F64" w:rsidP="00C90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sollen daher die Mitglieder des Forum Nachhaltiger Kakao individuelle Roadmaps zu diesen</w:t>
                            </w:r>
                          </w:p>
                          <w:p w14:paraId="6B9D8B5D" w14:textId="043B2954" w:rsidR="00E4753C" w:rsidRPr="00C90F64" w:rsidRDefault="00C90F64" w:rsidP="00C90F6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Fokusthemen ausarbeiten,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der Website des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Forums</w:t>
                            </w: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veröffentlicht werden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4753C"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A57293" w14:textId="77777777" w:rsidR="00591C46" w:rsidRPr="00C90F64" w:rsidRDefault="00591C46" w:rsidP="00E475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B9FA0B" w14:textId="2F23D89E" w:rsidR="00591C46" w:rsidRPr="00C90F64" w:rsidRDefault="00C90F64" w:rsidP="00591C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</w:rPr>
                            </w:pPr>
                            <w:r w:rsidRPr="00C90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Mehr Informationen zu den individuellen 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oadmaps sind im </w:t>
                            </w:r>
                            <w:hyperlink r:id="rId16" w:history="1">
                              <w:r w:rsidRPr="00C90F64">
                                <w:rPr>
                                  <w:rStyle w:val="Hyperlink"/>
                                  <w:rFonts w:ascii="Arial" w:hAnsi="Arial" w:cs="Arial"/>
                                  <w:color w:val="789922"/>
                                  <w:sz w:val="20"/>
                                  <w:szCs w:val="20"/>
                                </w:rPr>
                                <w:t>Hintergrundpapier</w:t>
                              </w:r>
                            </w:hyperlink>
                            <w:r w:rsidRPr="00C90F64">
                              <w:rPr>
                                <w:rFonts w:ascii="Arial" w:hAnsi="Arial" w:cs="Arial"/>
                                <w:color w:val="7899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 finden.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327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15.2pt;width:450.0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" fillcolor="#e1e9d4" strokecolor="#789922">
                <v:textbox style="mso-fit-shape-to-text:t">
                  <w:txbxContent>
                    <w:p w14:paraId="63E92328" w14:textId="77777777" w:rsidR="00E4753C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673017"/>
                          <w:sz w:val="28"/>
                          <w:szCs w:val="28"/>
                          <w:lang w:val="en-US"/>
                        </w:rPr>
                      </w:pPr>
                    </w:p>
                    <w:p w14:paraId="01F6A28E" w14:textId="47CEA69C" w:rsidR="00E4753C" w:rsidRPr="00C2435E" w:rsidRDefault="00C2435E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2435E">
                        <w:rPr>
                          <w:rFonts w:ascii="Arial" w:hAnsi="Arial" w:cs="Arial"/>
                          <w:b/>
                          <w:bCs/>
                          <w:color w:val="673017"/>
                          <w:sz w:val="28"/>
                          <w:szCs w:val="28"/>
                        </w:rPr>
                        <w:t>Hintergrund</w:t>
                      </w:r>
                    </w:p>
                    <w:p w14:paraId="3DA5F273" w14:textId="57F776AB" w:rsidR="00C2435E" w:rsidRDefault="00E4753C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35E">
                        <w:rPr>
                          <w:rFonts w:ascii="Arial" w:hAnsi="Arial" w:cs="Arial"/>
                        </w:rPr>
                        <w:br/>
                      </w:r>
                      <w:r w:rsidR="00C2435E" w:rsidRPr="00C2435E">
                        <w:rPr>
                          <w:rFonts w:ascii="Arial" w:hAnsi="Arial" w:cs="Arial"/>
                          <w:sz w:val="20"/>
                          <w:szCs w:val="20"/>
                        </w:rPr>
                        <w:t>Im Rahmen der Mitgliederversammlung d</w:t>
                      </w:r>
                      <w:r w:rsidR="00C243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Forum Nachhaltiger Kakao wurde beschlossen, dass die Erstellung einer individuellen Roadmap durch jedes Mitglied und die jährliche öffentliche Berichterstattung über </w:t>
                      </w:r>
                      <w:r w:rsid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>Commitments</w:t>
                      </w:r>
                      <w:r w:rsidR="00C243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Meilensteine, die in diesen Roadmaps festgehalten sind, ein wertvoller und verpflichtender Beitrag zur Erreichung der </w:t>
                      </w:r>
                      <w:hyperlink r:id="rId17" w:history="1">
                        <w:r w:rsidR="00C2435E" w:rsidRPr="00C2435E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</w:rPr>
                          <w:t>Ziele des Forums</w:t>
                        </w:r>
                      </w:hyperlink>
                      <w:r w:rsidR="00C243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darstellen.</w:t>
                      </w:r>
                    </w:p>
                    <w:p w14:paraId="7AA96BE7" w14:textId="77777777" w:rsidR="00C2435E" w:rsidRPr="00C2435E" w:rsidRDefault="00C2435E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</w:rPr>
                      </w:pPr>
                    </w:p>
                    <w:p w14:paraId="2415632C" w14:textId="542CB78A" w:rsidR="00C90F64" w:rsidRPr="00C90F64" w:rsidRDefault="00C90F64" w:rsidP="00C90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Ergänzend zum Monitoring und ausgehend von der </w:t>
                      </w:r>
                      <w:hyperlink r:id="rId18" w:history="1">
                        <w:r w:rsidRPr="00C90F64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</w:rPr>
                          <w:t>GISCO-Roadmap</w:t>
                        </w:r>
                      </w:hyperlink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Forum Nachhaltiger </w:t>
                      </w:r>
                    </w:p>
                    <w:p w14:paraId="638A5EC8" w14:textId="73C9B3A1" w:rsidR="00C90F64" w:rsidRPr="00C90F64" w:rsidRDefault="00C90F64" w:rsidP="00C90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Kakao, in der die </w:t>
                      </w:r>
                      <w:hyperlink r:id="rId19" w:history="1">
                        <w:r w:rsidRPr="00C90F64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</w:rPr>
                          <w:t>Ziele</w:t>
                        </w:r>
                      </w:hyperlink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20" w:history="1">
                        <w:r w:rsidRPr="00C90F64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</w:rPr>
                          <w:t>wertbestückten Indikatoren</w:t>
                        </w:r>
                      </w:hyperlink>
                      <w:r w:rsidRPr="00C90F64"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</w:rPr>
                        <w:t xml:space="preserve"> </w:t>
                      </w: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hyperlink r:id="rId21" w:history="1">
                        <w:r w:rsidRPr="00C90F64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</w:rPr>
                          <w:t>Handlungsempfehlungen</w:t>
                        </w:r>
                      </w:hyperlink>
                      <w:r w:rsidRPr="00C90F64"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</w:rPr>
                        <w:t xml:space="preserve"> </w:t>
                      </w: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 Forum </w:t>
                      </w:r>
                    </w:p>
                    <w:p w14:paraId="4E6309A7" w14:textId="77777777" w:rsidR="00C90F64" w:rsidRPr="00C90F64" w:rsidRDefault="00C90F64" w:rsidP="00C90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Nachhaltiger Kakao zu den Fokusthemen Rückverfolgbarkeit, zertifizierter/unabhängig verifizierter </w:t>
                      </w:r>
                    </w:p>
                    <w:p w14:paraId="48763431" w14:textId="77777777" w:rsidR="00C90F64" w:rsidRPr="00C90F64" w:rsidRDefault="00C90F64" w:rsidP="00C90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>Kakao, Entwaldung/Agroforst, Kinderarbeit und Existenzsichernde Einkommen aufgeführt sind,</w:t>
                      </w:r>
                    </w:p>
                    <w:p w14:paraId="79BD248C" w14:textId="77777777" w:rsidR="00C90F64" w:rsidRPr="00C90F64" w:rsidRDefault="00C90F64" w:rsidP="00C90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>sollen daher die Mitglieder des Forum Nachhaltiger Kakao individuelle Roadmaps zu diesen</w:t>
                      </w:r>
                    </w:p>
                    <w:p w14:paraId="6B9D8B5D" w14:textId="043B2954" w:rsidR="00E4753C" w:rsidRPr="00C90F64" w:rsidRDefault="00C90F64" w:rsidP="00C90F6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Fokusthemen ausarbeiten,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>auf der Website des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Forums</w:t>
                      </w: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veröffentlicht werden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4753C"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A57293" w14:textId="77777777" w:rsidR="00591C46" w:rsidRPr="00C90F64" w:rsidRDefault="00591C46" w:rsidP="00E475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B9FA0B" w14:textId="2F23D89E" w:rsidR="00591C46" w:rsidRPr="00C90F64" w:rsidRDefault="00C90F64" w:rsidP="00591C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</w:rPr>
                      </w:pPr>
                      <w:r w:rsidRPr="00C90F64">
                        <w:rPr>
                          <w:rFonts w:ascii="Arial" w:hAnsi="Arial" w:cs="Arial"/>
                          <w:sz w:val="20"/>
                          <w:szCs w:val="20"/>
                        </w:rPr>
                        <w:t>Mehr Informationen zu den individuellen 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oadmaps sind im </w:t>
                      </w:r>
                      <w:hyperlink r:id="rId22" w:history="1">
                        <w:r w:rsidRPr="00C90F64">
                          <w:rPr>
                            <w:rStyle w:val="Hyperlink"/>
                            <w:rFonts w:ascii="Arial" w:hAnsi="Arial" w:cs="Arial"/>
                            <w:color w:val="789922"/>
                            <w:sz w:val="20"/>
                            <w:szCs w:val="20"/>
                          </w:rPr>
                          <w:t>Hintergrundpapier</w:t>
                        </w:r>
                      </w:hyperlink>
                      <w:r w:rsidRPr="00C90F64">
                        <w:rPr>
                          <w:rFonts w:ascii="Arial" w:hAnsi="Arial" w:cs="Arial"/>
                          <w:color w:val="7899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 finden.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0DD35C" w14:textId="77777777" w:rsidR="0054211F" w:rsidRPr="0054211F" w:rsidRDefault="0054211F" w:rsidP="00452D51">
      <w:pPr>
        <w:spacing w:after="0" w:line="240" w:lineRule="auto"/>
        <w:jc w:val="both"/>
        <w:rPr>
          <w:rFonts w:ascii="Arial" w:eastAsia="Arial" w:hAnsi="Arial" w:cs="Arial"/>
          <w:b/>
          <w:bCs/>
          <w:color w:val="789922"/>
          <w:sz w:val="24"/>
          <w:szCs w:val="24"/>
        </w:rPr>
      </w:pPr>
    </w:p>
    <w:p w14:paraId="3B060FA1" w14:textId="77777777" w:rsidR="0054211F" w:rsidRPr="00D0512B" w:rsidRDefault="0054211F" w:rsidP="0054211F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7292550C" wp14:editId="371785D0">
                <wp:extent cx="5709285" cy="400050"/>
                <wp:effectExtent l="0" t="0" r="24765" b="1905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00050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7C60" w14:textId="4BC3D32D" w:rsidR="0054211F" w:rsidRPr="0054211F" w:rsidRDefault="0054211F" w:rsidP="0054211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211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Kommentar des Mitglieds zur Roadmap: </w:t>
                            </w:r>
                          </w:p>
                          <w:p w14:paraId="5915A5E8" w14:textId="77777777" w:rsidR="0054211F" w:rsidRDefault="0054211F" w:rsidP="0054211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89922"/>
                                <w:sz w:val="24"/>
                                <w:szCs w:val="24"/>
                              </w:rPr>
                            </w:pPr>
                          </w:p>
                          <w:p w14:paraId="1602FA08" w14:textId="77777777" w:rsidR="0054211F" w:rsidRDefault="0054211F" w:rsidP="0054211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89922"/>
                                <w:sz w:val="24"/>
                                <w:szCs w:val="24"/>
                              </w:rPr>
                            </w:pPr>
                          </w:p>
                          <w:p w14:paraId="2DD2562B" w14:textId="581F3C5C" w:rsidR="0054211F" w:rsidRPr="0054211F" w:rsidRDefault="0054211F" w:rsidP="0054211F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2550C" id="Text Box 8" o:spid="_x0000_s1028" type="#_x0000_t202" style="width:449.5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" fillcolor="#e1e9d4" strokecolor="#789922" strokeweight="1.5pt">
                <v:textbox>
                  <w:txbxContent>
                    <w:p w14:paraId="415B7C60" w14:textId="4BC3D32D" w:rsidR="0054211F" w:rsidRPr="0054211F" w:rsidRDefault="0054211F" w:rsidP="0054211F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4211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Kommentar des Mitglieds zur Roadmap: </w:t>
                      </w:r>
                    </w:p>
                    <w:p w14:paraId="5915A5E8" w14:textId="77777777" w:rsidR="0054211F" w:rsidRDefault="0054211F" w:rsidP="0054211F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89922"/>
                          <w:sz w:val="24"/>
                          <w:szCs w:val="24"/>
                        </w:rPr>
                      </w:pPr>
                    </w:p>
                    <w:p w14:paraId="1602FA08" w14:textId="77777777" w:rsidR="0054211F" w:rsidRDefault="0054211F" w:rsidP="0054211F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89922"/>
                          <w:sz w:val="24"/>
                          <w:szCs w:val="24"/>
                        </w:rPr>
                      </w:pPr>
                    </w:p>
                    <w:p w14:paraId="2DD2562B" w14:textId="581F3C5C" w:rsidR="0054211F" w:rsidRPr="0054211F" w:rsidRDefault="0054211F" w:rsidP="0054211F">
                      <w:pPr>
                        <w:pStyle w:val="KeinLeerraum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9E628B" w14:textId="77777777" w:rsidR="0054211F" w:rsidRPr="00D0512B" w:rsidRDefault="0054211F" w:rsidP="00452D51">
      <w:pPr>
        <w:spacing w:after="0" w:line="240" w:lineRule="auto"/>
        <w:jc w:val="both"/>
        <w:rPr>
          <w:rFonts w:ascii="Arial" w:eastAsia="Arial" w:hAnsi="Arial" w:cs="Arial"/>
          <w:b/>
          <w:bCs/>
          <w:color w:val="789922"/>
          <w:sz w:val="28"/>
          <w:szCs w:val="28"/>
        </w:rPr>
      </w:pPr>
    </w:p>
    <w:p w14:paraId="578ADB5A" w14:textId="1D2451B0" w:rsidR="00D55E36" w:rsidRPr="00D0512B" w:rsidRDefault="00C90F64" w:rsidP="00452D51">
      <w:pPr>
        <w:spacing w:after="0" w:line="240" w:lineRule="auto"/>
        <w:jc w:val="both"/>
        <w:rPr>
          <w:rFonts w:ascii="Arial" w:eastAsia="Arial" w:hAnsi="Arial" w:cs="Arial"/>
          <w:b/>
          <w:bCs/>
          <w:color w:val="673017"/>
          <w:sz w:val="28"/>
          <w:szCs w:val="28"/>
        </w:rPr>
      </w:pPr>
      <w:r w:rsidRPr="00D0512B">
        <w:rPr>
          <w:rFonts w:ascii="Arial" w:eastAsia="Arial" w:hAnsi="Arial" w:cs="Arial"/>
          <w:b/>
          <w:bCs/>
          <w:color w:val="673017"/>
          <w:sz w:val="28"/>
          <w:szCs w:val="28"/>
        </w:rPr>
        <w:t>Rückverfolgbarkeit</w:t>
      </w:r>
    </w:p>
    <w:p w14:paraId="0AC1B65B" w14:textId="77777777" w:rsidR="00452D51" w:rsidRPr="00D0512B" w:rsidRDefault="00452D51" w:rsidP="00452D51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47D859E" w14:textId="77777777" w:rsidR="00452D51" w:rsidRPr="00D0512B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28A2507E" wp14:editId="0F0A5825">
                <wp:extent cx="5709285" cy="238125"/>
                <wp:effectExtent l="0" t="0" r="24765" b="10160"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5C84" w14:textId="21089A7B" w:rsidR="00452D51" w:rsidRPr="00A7284F" w:rsidRDefault="00452D51" w:rsidP="00452D5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Commitment: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2507E" id="_x0000_s1029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CZct1R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9715C84" w14:textId="21089A7B" w:rsidR="00452D51" w:rsidRPr="00A7284F" w:rsidRDefault="00452D51" w:rsidP="00452D5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Commitment: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7BDFF5" w14:textId="77777777" w:rsidR="00452D51" w:rsidRPr="00D0512B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14B8084" w14:textId="240C9CA4" w:rsidR="00452D51" w:rsidRPr="00D0512B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13C9676E" wp14:editId="7511F7C2">
                <wp:extent cx="5709285" cy="238125"/>
                <wp:effectExtent l="0" t="0" r="24765" b="10160"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12F7" w14:textId="071ACBC7" w:rsidR="00452D51" w:rsidRPr="00A7284F" w:rsidRDefault="00C90F64" w:rsidP="00452D5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452D51"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9676E" id="_x0000_s1030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f/GwIAACc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iWNJIOuFdQnVNbCeXJx09Bowf6gpMepLan7fmBWUKLea+zOIptOw5hH&#10;Zzq7ydGx15HqOsI0R6iSekrO5trH1YjCmTvs4k5GgZ+ZjJRxGqPu4+aEcb/2463n/V49Ag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GR/R/8bAgAAJw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1CF712F7" w14:textId="071ACBC7" w:rsidR="00452D51" w:rsidRPr="00A7284F" w:rsidRDefault="00C90F64" w:rsidP="00452D5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452D51"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607C22B7" wp14:editId="02101821">
                <wp:extent cx="5709285" cy="238125"/>
                <wp:effectExtent l="0" t="0" r="24765" b="10160"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4D7E" w14:textId="258825EE" w:rsidR="00452D51" w:rsidRPr="00A7284F" w:rsidRDefault="00C90F64" w:rsidP="00452D5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452D51"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C22B7" id="_x0000_s1031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kJHAIAACc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SOUcDZwraA+IVkL58nFl4ZGC/YHJT1ObUnd9wOzghL1XmN3Ftl0GsY8&#10;OtPZTY6OvY5U1xGmOUqV1FNyNtc+Po0IztxhF3cyAn7OZEwZpzFyH19OGPdrP+56ft+rR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C2yCkJ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D9F4D7E" w14:textId="258825EE" w:rsidR="00452D51" w:rsidRPr="00A7284F" w:rsidRDefault="00C90F64" w:rsidP="00452D5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452D51"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361AE" w14:textId="77777777" w:rsidR="00452D51" w:rsidRPr="00D0512B" w:rsidRDefault="00452D51" w:rsidP="00452D51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A306E72" w14:textId="53EC2F01" w:rsidR="00452D51" w:rsidRPr="00D0512B" w:rsidRDefault="00394AC1" w:rsidP="00AF0F11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55283549" wp14:editId="429C90A5">
                <wp:extent cx="5709285" cy="238125"/>
                <wp:effectExtent l="0" t="0" r="24765" b="2286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3480A" w14:textId="5EB4FC95" w:rsidR="00394AC1" w:rsidRPr="00A7284F" w:rsidRDefault="00C90F64" w:rsidP="00394AC1">
                            <w:pPr>
                              <w:pStyle w:val="KeinLeerraum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Herausforderung</w:t>
                            </w:r>
                            <w:r w:rsidR="00394AC1" w:rsidRPr="00A728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83549" id="_x0000_s1032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CBFuvI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7F83480A" w14:textId="5EB4FC95" w:rsidR="00394AC1" w:rsidRPr="00A7284F" w:rsidRDefault="00C90F64" w:rsidP="00394AC1">
                      <w:pPr>
                        <w:pStyle w:val="KeinLeerraum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Herausforderung</w:t>
                      </w:r>
                      <w:r w:rsidR="00394AC1" w:rsidRPr="00A7284F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3AAA49" w14:textId="77777777" w:rsidR="007C7FD0" w:rsidRPr="00D0512B" w:rsidRDefault="007C7FD0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7343CCF7" w14:textId="77777777" w:rsidR="006660C9" w:rsidRPr="00D0512B" w:rsidRDefault="006660C9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32482DD4" w14:textId="08F9755F" w:rsidR="001F55CE" w:rsidRPr="00D0512B" w:rsidRDefault="00D0512B" w:rsidP="001F55CE">
      <w:pPr>
        <w:spacing w:after="0" w:line="240" w:lineRule="auto"/>
        <w:jc w:val="both"/>
        <w:rPr>
          <w:rFonts w:ascii="Arial" w:eastAsia="Arial" w:hAnsi="Arial" w:cs="Arial"/>
          <w:color w:val="673016"/>
          <w:sz w:val="28"/>
          <w:szCs w:val="28"/>
        </w:rPr>
      </w:pPr>
      <w:r w:rsidRPr="00D0512B">
        <w:rPr>
          <w:rFonts w:ascii="Arial" w:eastAsia="Arial" w:hAnsi="Arial" w:cs="Arial"/>
          <w:b/>
          <w:bCs/>
          <w:color w:val="673016"/>
          <w:sz w:val="28"/>
          <w:szCs w:val="28"/>
        </w:rPr>
        <w:t xml:space="preserve">Zertifizierter und </w:t>
      </w:r>
      <w:r>
        <w:rPr>
          <w:rFonts w:ascii="Arial" w:eastAsia="Arial" w:hAnsi="Arial" w:cs="Arial"/>
          <w:b/>
          <w:bCs/>
          <w:color w:val="673016"/>
          <w:sz w:val="28"/>
          <w:szCs w:val="28"/>
        </w:rPr>
        <w:t>unabhängig verifizierter Kakao</w:t>
      </w:r>
    </w:p>
    <w:p w14:paraId="6E121CE1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7EACEBC" w14:textId="77777777" w:rsidR="001F55CE" w:rsidRPr="00D0512B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0308439A" wp14:editId="47A062DB">
                <wp:extent cx="5709285" cy="238125"/>
                <wp:effectExtent l="0" t="0" r="24765" b="10160"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151D" w14:textId="29D0B977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8439A" id="_x0000_s1033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BToYU+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212E151D" w14:textId="29D0B977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09EAD3" w14:textId="506A3849" w:rsidR="001F55CE" w:rsidRPr="00D0512B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582630B" w14:textId="20810BB8" w:rsidR="001F55CE" w:rsidRPr="00D0512B" w:rsidRDefault="00394AC1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11AB54AF" wp14:editId="4139A4C1">
                <wp:extent cx="5709285" cy="238125"/>
                <wp:effectExtent l="0" t="0" r="24765" b="1016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A080" w14:textId="1BE728C1" w:rsidR="00394AC1" w:rsidRPr="00BC274D" w:rsidRDefault="00D0512B" w:rsidP="00394AC1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394AC1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394AC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B54AF" id="_x0000_s1034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5OHAIAACc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aNAOBu4VlCfkKyF8+TiS0OjBfuDkh6ntqTu+4FZQYl6r7E7i2w6DWMe&#10;nensJkfHXkeq6wjTHKVK6ik5m2sfn0YEZ+6wizsZAT9nMqaM0xi5jy8njPu1H3c9v+/VI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6C65O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E93A080" w14:textId="1BE728C1" w:rsidR="00394AC1" w:rsidRPr="00BC274D" w:rsidRDefault="00D0512B" w:rsidP="00394AC1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394AC1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394AC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36E510E7" wp14:editId="06B2E3AB">
                <wp:extent cx="5709285" cy="238125"/>
                <wp:effectExtent l="0" t="0" r="24765" b="1016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F1A2" w14:textId="73D3EA9E" w:rsidR="00394AC1" w:rsidRPr="00BC274D" w:rsidRDefault="00D0512B" w:rsidP="00394AC1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394AC1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394AC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510E7" id="_x0000_s1035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ovMC4HAIAACc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669EF1A2" w14:textId="73D3EA9E" w:rsidR="00394AC1" w:rsidRPr="00BC274D" w:rsidRDefault="00D0512B" w:rsidP="00394AC1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394AC1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394AC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E4DED" w14:textId="208F01AD" w:rsidR="001F55CE" w:rsidRPr="00D0512B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3A04807" w14:textId="5AD870C2" w:rsidR="001F55CE" w:rsidRPr="00D0512B" w:rsidRDefault="00394AC1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3C6AAF46" wp14:editId="03D44186">
                <wp:extent cx="5709285" cy="238125"/>
                <wp:effectExtent l="0" t="0" r="24765" b="22860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FFD5" w14:textId="05257D4B" w:rsidR="00394AC1" w:rsidRPr="00BC274D" w:rsidRDefault="00D0512B" w:rsidP="00394AC1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Herausforderung</w:t>
                            </w:r>
                            <w:r w:rsidR="00394AC1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394AC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AAF46" id="_x0000_s1036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mN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sgkPg7CVlCfUFoL59HFVUOjBfuDkh7HtqTu+4FZQYl6r7E9i2w6DXMe&#10;nensJkfHXkeq6wjTHKFK6ik5m2sfdyMqZ+6wjTsZFX5mMnLGcYzCj6sT5v3aj7eeF3z1CA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PYwSY0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5DF9FFD5" w14:textId="05257D4B" w:rsidR="00394AC1" w:rsidRPr="00BC274D" w:rsidRDefault="00D0512B" w:rsidP="00394AC1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Herausforderung</w:t>
                      </w:r>
                      <w:r w:rsidR="00394AC1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394AC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80099" w14:textId="42B00B6F" w:rsidR="001F55CE" w:rsidRPr="00D0512B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33BAF11" w14:textId="77777777" w:rsidR="001F55CE" w:rsidRPr="00D0512B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525D382" w14:textId="77777777" w:rsidR="001F55CE" w:rsidRPr="00D0512B" w:rsidRDefault="001F55CE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41180087" w14:textId="77777777" w:rsidR="006660C9" w:rsidRPr="00D0512B" w:rsidRDefault="006660C9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697840B5" w14:textId="17406E94" w:rsidR="001F55CE" w:rsidRPr="00D0512B" w:rsidRDefault="00D0512B" w:rsidP="001F55CE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sz w:val="28"/>
          <w:szCs w:val="28"/>
        </w:rPr>
      </w:pPr>
      <w:r>
        <w:rPr>
          <w:rFonts w:ascii="Arial" w:eastAsia="Arial" w:hAnsi="Arial" w:cs="Arial"/>
          <w:b/>
          <w:bCs/>
          <w:color w:val="673016"/>
          <w:sz w:val="28"/>
          <w:szCs w:val="28"/>
        </w:rPr>
        <w:t>Entwaldung/Agroforstwirtschaft</w:t>
      </w:r>
    </w:p>
    <w:p w14:paraId="45575FBB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673016"/>
        </w:rPr>
      </w:pPr>
    </w:p>
    <w:p w14:paraId="44006C10" w14:textId="77777777" w:rsidR="001F55CE" w:rsidRPr="00D0512B" w:rsidRDefault="001F55CE" w:rsidP="001F55CE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237541E1" wp14:editId="17408759">
                <wp:extent cx="5709285" cy="238125"/>
                <wp:effectExtent l="0" t="0" r="24765" b="10160"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736F" w14:textId="0842D26A" w:rsidR="001F55CE" w:rsidRPr="00BC274D" w:rsidRDefault="001F55CE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541E1" id="_x0000_s1037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d7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WMmEXMAW0F9QrQWzqOLTw2NFuwPSnoc25K67wdmBSXqvcb2LLLpNMx5&#10;dKazmxwdex2priNMc5QqqafkbK59fBuRnLnDNu5kJPycyZgzjmMEPz6dMO/Xft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khyd7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5BD9736F" w14:textId="0842D26A" w:rsidR="001F55CE" w:rsidRPr="00BC274D" w:rsidRDefault="001F55CE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E8790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7CE392C6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4AFCE84F" wp14:editId="704E8DD2">
                <wp:extent cx="5709285" cy="238125"/>
                <wp:effectExtent l="0" t="0" r="24765" b="10160"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B08" w14:textId="1065E69C" w:rsidR="001F55CE" w:rsidRPr="00BC274D" w:rsidRDefault="00D0512B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1F55CE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E84F" id="_x0000_s1038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W6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sgkZgjCVlCfUFoL59HFVUOjBfuDkh7HtqTu+4FZQYl6r7E9i2w6DXMe&#10;nensJkfHXkeq6wjTHKFK6ik5m2sfdyMqZ+6wjTsZFX5mMnLGcYzCj6sT5v3aj7eeF3z1CA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BNZ5bo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402E4B08" w14:textId="1065E69C" w:rsidR="001F55CE" w:rsidRPr="00BC274D" w:rsidRDefault="00D0512B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1F55CE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82B29C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4FEAD716" wp14:editId="47FDCAA8">
                <wp:extent cx="5709285" cy="238125"/>
                <wp:effectExtent l="0" t="0" r="24765" b="10160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465A" w14:textId="34879F84" w:rsidR="001F55CE" w:rsidRPr="00BC274D" w:rsidRDefault="00D0512B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1F55CE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AD716" id="_x0000_s1039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B7otM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B01465A" w14:textId="34879F84" w:rsidR="001F55CE" w:rsidRPr="00BC274D" w:rsidRDefault="00D0512B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1F55CE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AEE1A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145D36B6" w14:textId="77777777" w:rsidR="001F55CE" w:rsidRPr="00D0512B" w:rsidRDefault="001F55CE" w:rsidP="001F55CE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5D8F2998" wp14:editId="6128B09A">
                <wp:extent cx="5709285" cy="238125"/>
                <wp:effectExtent l="0" t="0" r="24765" b="22860"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B960" w14:textId="0375FCDC" w:rsidR="001F55CE" w:rsidRPr="00BC274D" w:rsidRDefault="00D0512B" w:rsidP="001F55C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Herausforderung</w:t>
                            </w:r>
                            <w:r w:rsidR="001F55CE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1F55C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F2998" id="_x0000_s1040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Hi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sgksgzCVlCfUFoL59HFVUOjBfuDkh7HtqTu+4FZQYl6r7E9i2w6DXMe&#10;nensJkfHXkeq6wjTHKFK6ik5m2sfdyMqZ+6wjTsZFX5mMnLGcYzCj6sT5v3aj7eeF3z1CA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DzjEeI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0AF4B960" w14:textId="0375FCDC" w:rsidR="001F55CE" w:rsidRPr="00BC274D" w:rsidRDefault="00D0512B" w:rsidP="001F55C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Herausforderung</w:t>
                      </w:r>
                      <w:r w:rsidR="001F55CE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1F55C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315EC" w14:textId="77777777" w:rsidR="00BC791E" w:rsidRPr="00D0512B" w:rsidRDefault="00BC791E" w:rsidP="004B5FBB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54409991" w14:textId="77777777" w:rsidR="00BC791E" w:rsidRPr="00D0512B" w:rsidRDefault="00BC791E" w:rsidP="004B5FBB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58C0C34E" w14:textId="7AF17A6D" w:rsidR="004B5FBB" w:rsidRPr="00D0512B" w:rsidRDefault="00D0512B" w:rsidP="004B5FBB">
      <w:pPr>
        <w:spacing w:after="0" w:line="240" w:lineRule="auto"/>
        <w:jc w:val="both"/>
        <w:rPr>
          <w:rFonts w:ascii="Arial" w:eastAsia="Arial" w:hAnsi="Arial" w:cs="Arial"/>
          <w:color w:val="673016"/>
          <w:sz w:val="28"/>
          <w:szCs w:val="28"/>
        </w:rPr>
      </w:pPr>
      <w:r>
        <w:rPr>
          <w:rFonts w:ascii="Arial" w:eastAsia="Arial" w:hAnsi="Arial" w:cs="Arial"/>
          <w:b/>
          <w:bCs/>
          <w:color w:val="673016"/>
          <w:sz w:val="28"/>
          <w:szCs w:val="28"/>
        </w:rPr>
        <w:t>Kinderarbeit</w:t>
      </w:r>
    </w:p>
    <w:p w14:paraId="17C07F5F" w14:textId="77777777" w:rsidR="004B5FBB" w:rsidRPr="00D0512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EE315AF" w14:textId="77777777" w:rsidR="004B5FBB" w:rsidRPr="00D0512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6FE1537A" wp14:editId="4BF14891">
                <wp:extent cx="5709285" cy="238125"/>
                <wp:effectExtent l="0" t="0" r="24765" b="10160"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D8FC" w14:textId="77358965" w:rsidR="004B5FBB" w:rsidRPr="00BC274D" w:rsidRDefault="004B5FB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1537A" id="_x0000_s1041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8U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WMmkUEAW0F9QrQWzqOLTw2NFuwPSnoc25K67wdmBSXqvcb2LLLpNMx5&#10;dKazmxwdex2priNMc5QqqafkbK59fBuRnLnDNu5kJPycyZgzjmMEPz6dMO/Xft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uVH8U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C88D8FC" w14:textId="77358965" w:rsidR="004B5FBB" w:rsidRPr="00BC274D" w:rsidRDefault="004B5FB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3C0EC" w14:textId="77777777" w:rsidR="004B5FBB" w:rsidRPr="00D0512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8CD2296" w14:textId="77777777" w:rsidR="004B5FBB" w:rsidRPr="00D0512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38F4DE4A" wp14:editId="64EACC00">
                <wp:extent cx="5709285" cy="238125"/>
                <wp:effectExtent l="0" t="0" r="24765" b="1016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F996" w14:textId="7B8D65CA" w:rsidR="004B5FBB" w:rsidRPr="00BC274D" w:rsidRDefault="00D0512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4B5FBB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4B5FB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4DE4A" id="_x0000_s1042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Zir3V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48F8F996" w14:textId="7B8D65CA" w:rsidR="004B5FBB" w:rsidRPr="00BC274D" w:rsidRDefault="00D0512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4B5FBB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4B5FB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1EC35580" wp14:editId="714C2808">
                <wp:extent cx="5709285" cy="238125"/>
                <wp:effectExtent l="0" t="0" r="24765" b="10160"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D89F" w14:textId="320619E5" w:rsidR="004B5FBB" w:rsidRPr="00BC274D" w:rsidRDefault="00D0512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4B5FBB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35580" id="_x0000_s1043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LPdMj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28BD89F" w14:textId="320619E5" w:rsidR="004B5FBB" w:rsidRPr="00BC274D" w:rsidRDefault="00D0512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4B5FBB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489EB" w14:textId="77777777" w:rsidR="004B5FBB" w:rsidRPr="00D0512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91BC367" w14:textId="77777777" w:rsidR="004B5FBB" w:rsidRPr="00D0512B" w:rsidRDefault="004B5FBB" w:rsidP="004B5FBB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79939F41" wp14:editId="4A85AAE7">
                <wp:extent cx="5709285" cy="238125"/>
                <wp:effectExtent l="0" t="0" r="24765" b="22860"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F92C" w14:textId="649BAA00" w:rsidR="004B5FBB" w:rsidRPr="00BC274D" w:rsidRDefault="00D0512B" w:rsidP="004B5FBB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Herausforderung</w:t>
                            </w:r>
                            <w:r w:rsidR="004B5FBB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 w:rsidR="004B5FB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39F41" id="_x0000_s1044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Bil/hT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A01F92C" w14:textId="649BAA00" w:rsidR="004B5FBB" w:rsidRPr="00BC274D" w:rsidRDefault="00D0512B" w:rsidP="004B5FBB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Herausforderung</w:t>
                      </w:r>
                      <w:r w:rsidR="004B5FBB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 w:rsidR="004B5FB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7BC37" w14:textId="77777777" w:rsidR="004B5FBB" w:rsidRPr="00D0512B" w:rsidRDefault="004B5FBB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6FB82E0B" w14:textId="77777777" w:rsidR="00CF004F" w:rsidRPr="00D0512B" w:rsidRDefault="00CF004F" w:rsidP="6B37F000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</w:rPr>
      </w:pPr>
    </w:p>
    <w:p w14:paraId="15B7A25F" w14:textId="43343C72" w:rsidR="00186D5C" w:rsidRDefault="00D0512B" w:rsidP="005A5B3B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sz w:val="28"/>
          <w:szCs w:val="28"/>
        </w:rPr>
      </w:pPr>
      <w:r>
        <w:rPr>
          <w:rFonts w:ascii="Arial" w:eastAsia="Arial" w:hAnsi="Arial" w:cs="Arial"/>
          <w:b/>
          <w:bCs/>
          <w:color w:val="673016"/>
          <w:sz w:val="28"/>
          <w:szCs w:val="28"/>
        </w:rPr>
        <w:t>Existenzsichernde Einkommen</w:t>
      </w:r>
    </w:p>
    <w:p w14:paraId="7DE5081C" w14:textId="77777777" w:rsidR="005A5B3B" w:rsidRDefault="005A5B3B" w:rsidP="005A5B3B">
      <w:pPr>
        <w:spacing w:after="0" w:line="240" w:lineRule="auto"/>
        <w:jc w:val="both"/>
        <w:rPr>
          <w:rFonts w:ascii="Arial" w:eastAsia="Arial" w:hAnsi="Arial" w:cs="Arial"/>
          <w:b/>
          <w:bCs/>
          <w:color w:val="673016"/>
          <w:sz w:val="20"/>
          <w:szCs w:val="20"/>
        </w:rPr>
      </w:pPr>
    </w:p>
    <w:p w14:paraId="21ECA49E" w14:textId="4C613618" w:rsidR="00854730" w:rsidRPr="00854730" w:rsidRDefault="00854730" w:rsidP="005A5B3B">
      <w:pPr>
        <w:spacing w:after="0" w:line="240" w:lineRule="auto"/>
        <w:jc w:val="both"/>
        <w:rPr>
          <w:rFonts w:ascii="Arial" w:eastAsia="Arial" w:hAnsi="Arial" w:cs="Arial"/>
          <w:color w:val="673016"/>
          <w:sz w:val="20"/>
          <w:szCs w:val="20"/>
        </w:rPr>
      </w:pPr>
      <w:r w:rsidRPr="00046E8A">
        <w:rPr>
          <w:rFonts w:ascii="Arial" w:eastAsia="Arial" w:hAnsi="Arial" w:cs="Arial"/>
          <w:b/>
          <w:bCs/>
          <w:color w:val="673016"/>
          <w:sz w:val="20"/>
          <w:szCs w:val="20"/>
        </w:rPr>
        <w:t>Anmerkung:</w:t>
      </w:r>
      <w:r w:rsidRPr="00854730">
        <w:rPr>
          <w:rFonts w:ascii="Arial" w:eastAsia="Arial" w:hAnsi="Arial" w:cs="Arial"/>
          <w:color w:val="673016"/>
          <w:sz w:val="20"/>
          <w:szCs w:val="20"/>
        </w:rPr>
        <w:t xml:space="preserve"> </w:t>
      </w:r>
      <w:r>
        <w:rPr>
          <w:rFonts w:ascii="Arial" w:eastAsia="Arial" w:hAnsi="Arial" w:cs="Arial"/>
          <w:color w:val="673016"/>
          <w:sz w:val="20"/>
          <w:szCs w:val="20"/>
        </w:rPr>
        <w:t>2023 fand eine kartellrechtliche Prüfung zur Frage</w:t>
      </w:r>
      <w:r w:rsidR="00046E8A">
        <w:rPr>
          <w:rFonts w:ascii="Arial" w:eastAsia="Arial" w:hAnsi="Arial" w:cs="Arial"/>
          <w:color w:val="673016"/>
          <w:sz w:val="20"/>
          <w:szCs w:val="20"/>
        </w:rPr>
        <w:t>,</w:t>
      </w:r>
      <w:r>
        <w:rPr>
          <w:rFonts w:ascii="Arial" w:eastAsia="Arial" w:hAnsi="Arial" w:cs="Arial"/>
          <w:color w:val="673016"/>
          <w:sz w:val="20"/>
          <w:szCs w:val="20"/>
        </w:rPr>
        <w:t xml:space="preserve"> ob individuelle Roadmaps zum Thema existenzsichernde Einkommen erstellt </w:t>
      </w:r>
      <w:r w:rsidR="00451F30">
        <w:rPr>
          <w:rFonts w:ascii="Arial" w:eastAsia="Arial" w:hAnsi="Arial" w:cs="Arial"/>
          <w:color w:val="673016"/>
          <w:sz w:val="20"/>
          <w:szCs w:val="20"/>
        </w:rPr>
        <w:t xml:space="preserve">und veröffentlicht </w:t>
      </w:r>
      <w:r>
        <w:rPr>
          <w:rFonts w:ascii="Arial" w:eastAsia="Arial" w:hAnsi="Arial" w:cs="Arial"/>
          <w:color w:val="673016"/>
          <w:sz w:val="20"/>
          <w:szCs w:val="20"/>
        </w:rPr>
        <w:t>werden dürfen</w:t>
      </w:r>
      <w:r w:rsidR="00531EF6">
        <w:rPr>
          <w:rFonts w:ascii="Arial" w:eastAsia="Arial" w:hAnsi="Arial" w:cs="Arial"/>
          <w:color w:val="673016"/>
          <w:sz w:val="20"/>
          <w:szCs w:val="20"/>
        </w:rPr>
        <w:t>,</w:t>
      </w:r>
      <w:r>
        <w:rPr>
          <w:rFonts w:ascii="Arial" w:eastAsia="Arial" w:hAnsi="Arial" w:cs="Arial"/>
          <w:color w:val="673016"/>
          <w:sz w:val="20"/>
          <w:szCs w:val="20"/>
        </w:rPr>
        <w:t xml:space="preserve"> statt. Das Bundeskartellamt </w:t>
      </w:r>
      <w:r w:rsidR="00285887">
        <w:rPr>
          <w:rFonts w:ascii="Arial" w:eastAsia="Arial" w:hAnsi="Arial" w:cs="Arial"/>
          <w:color w:val="673016"/>
          <w:sz w:val="20"/>
          <w:szCs w:val="20"/>
        </w:rPr>
        <w:t xml:space="preserve">sah keine Notwendigkeit für eine detaillierte kartellrechtliche Prüfung zu diesem Thema. </w:t>
      </w:r>
      <w:r w:rsidR="00CD039D">
        <w:rPr>
          <w:rFonts w:ascii="Arial" w:eastAsia="Arial" w:hAnsi="Arial" w:cs="Arial"/>
          <w:color w:val="673016"/>
          <w:sz w:val="20"/>
          <w:szCs w:val="20"/>
        </w:rPr>
        <w:t xml:space="preserve">Basierend auf der Entscheidung des Bundeskartellamts wurde in der Sondermitgliederversammlung am </w:t>
      </w:r>
      <w:r w:rsidR="006E7B6B">
        <w:rPr>
          <w:rFonts w:ascii="Arial" w:eastAsia="Arial" w:hAnsi="Arial" w:cs="Arial"/>
          <w:color w:val="673016"/>
          <w:sz w:val="20"/>
          <w:szCs w:val="20"/>
        </w:rPr>
        <w:t>23</w:t>
      </w:r>
      <w:r w:rsidR="00CD039D">
        <w:rPr>
          <w:rFonts w:ascii="Arial" w:eastAsia="Arial" w:hAnsi="Arial" w:cs="Arial"/>
          <w:color w:val="673016"/>
          <w:sz w:val="20"/>
          <w:szCs w:val="20"/>
        </w:rPr>
        <w:t xml:space="preserve">. Juni entschieden, dass Mitglieder der Mitgliedsgruppen B und C bis </w:t>
      </w:r>
      <w:r w:rsidR="00014A0D">
        <w:rPr>
          <w:rFonts w:ascii="Arial" w:eastAsia="Arial" w:hAnsi="Arial" w:cs="Arial"/>
          <w:color w:val="673016"/>
          <w:sz w:val="20"/>
          <w:szCs w:val="20"/>
        </w:rPr>
        <w:t xml:space="preserve">31. Dezember </w:t>
      </w:r>
      <w:r w:rsidR="00CD039D">
        <w:rPr>
          <w:rFonts w:ascii="Arial" w:eastAsia="Arial" w:hAnsi="Arial" w:cs="Arial"/>
          <w:color w:val="673016"/>
          <w:sz w:val="20"/>
          <w:szCs w:val="20"/>
        </w:rPr>
        <w:t>2024 eine Roadmap zum Thema existenzsichernde Einkommen einreichen</w:t>
      </w:r>
      <w:r w:rsidR="009D5082">
        <w:rPr>
          <w:rFonts w:ascii="Arial" w:eastAsia="Arial" w:hAnsi="Arial" w:cs="Arial"/>
          <w:color w:val="673016"/>
          <w:sz w:val="20"/>
          <w:szCs w:val="20"/>
        </w:rPr>
        <w:t xml:space="preserve"> sollen. </w:t>
      </w:r>
      <w:r w:rsidR="005C20BA">
        <w:rPr>
          <w:rFonts w:ascii="Arial" w:eastAsia="Arial" w:hAnsi="Arial" w:cs="Arial"/>
          <w:color w:val="673016"/>
          <w:sz w:val="20"/>
          <w:szCs w:val="20"/>
        </w:rPr>
        <w:t xml:space="preserve">Bis dahin ist die Abgabe von Commitments zu existenzsichernden Einkommen freiwillig. </w:t>
      </w:r>
    </w:p>
    <w:p w14:paraId="07E2804E" w14:textId="293EBD14" w:rsidR="6B37F000" w:rsidRPr="00186D5C" w:rsidRDefault="6B37F000" w:rsidP="6B37F000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E096A70" w14:textId="7C00D7A0" w:rsidR="6B37F000" w:rsidRPr="00D0512B" w:rsidRDefault="00BC274D" w:rsidP="6B37F00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186E0D80" wp14:editId="12AA28BC">
                <wp:extent cx="5709285" cy="238125"/>
                <wp:effectExtent l="0" t="0" r="24765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B1A8" w14:textId="5E906C65" w:rsidR="00BC274D" w:rsidRPr="00BC274D" w:rsidRDefault="00BC274D" w:rsidP="00BC274D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Commitment</w:t>
                            </w:r>
                            <w:r w:rsidR="00BA0B0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E0D80" id="_x0000_s1045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" fillcolor="#e1e9d4" strokecolor="#789922" strokeweight="1.5pt">
                <v:textbox style="mso-fit-shape-to-text:t">
                  <w:txbxContent>
                    <w:p w14:paraId="6BE2B1A8" w14:textId="5E906C65" w:rsidR="00BC274D" w:rsidRPr="00BC274D" w:rsidRDefault="00BC274D" w:rsidP="00BC274D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Commitment</w:t>
                      </w:r>
                      <w:r w:rsidR="00BA0B0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C428E9" w14:textId="2038979E" w:rsidR="6B37F000" w:rsidRPr="00D0512B" w:rsidRDefault="6B37F000" w:rsidP="6B37F000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2640F18F" w14:textId="475D1600" w:rsidR="6B37F000" w:rsidRPr="00D0512B" w:rsidRDefault="00C9766E" w:rsidP="6B37F000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3BCD174E" wp14:editId="115D5748">
                <wp:extent cx="5709285" cy="238125"/>
                <wp:effectExtent l="0" t="0" r="24765" b="10160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A120" w14:textId="4B7405CB" w:rsidR="00C9766E" w:rsidRPr="00BC274D" w:rsidRDefault="00D0512B" w:rsidP="00C9766E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C9766E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D174E" id="_x0000_s1046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U1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SOHeDiAraA+IVoL59HFp4ZGC/YHJT2ObUnd9wOzghL1XmN7Ftl0GuY8&#10;OtPZDQoRex2priNMc5QqqafkbK59fBuRnLnDNu5kJPycyZgzjmMEPz6dMO/Xft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AnVzU1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176CA120" w14:textId="4B7405CB" w:rsidR="00C9766E" w:rsidRPr="00BC274D" w:rsidRDefault="00D0512B" w:rsidP="00C9766E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C9766E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274D"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25B436AD" wp14:editId="0B0A9A6D">
                <wp:extent cx="5709285" cy="238125"/>
                <wp:effectExtent l="0" t="0" r="24765" b="1016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9A9D" w14:textId="6C3EEB05" w:rsidR="00BC274D" w:rsidRPr="00BC274D" w:rsidRDefault="00D0512B" w:rsidP="00BC274D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Meilenstein</w:t>
                            </w:r>
                            <w:r w:rsidR="00BC274D" w:rsidRPr="00BC274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436AD" id="_x0000_s1047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14FvD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39889A9D" w14:textId="6C3EEB05" w:rsidR="00BC274D" w:rsidRPr="00BC274D" w:rsidRDefault="00D0512B" w:rsidP="00BC274D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Meilenstein</w:t>
                      </w:r>
                      <w:r w:rsidR="00BC274D" w:rsidRPr="00BC274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85FDC" w14:textId="77777777" w:rsidR="005D6CB5" w:rsidRPr="00D0512B" w:rsidRDefault="005D6CB5" w:rsidP="6B37F000">
      <w:pPr>
        <w:spacing w:after="0" w:line="240" w:lineRule="auto"/>
        <w:jc w:val="both"/>
        <w:rPr>
          <w:rFonts w:ascii="Arial" w:eastAsia="Arial" w:hAnsi="Arial" w:cs="Arial"/>
          <w:color w:val="789922"/>
        </w:rPr>
      </w:pPr>
    </w:p>
    <w:p w14:paraId="05311B69" w14:textId="4B7FFDEE" w:rsidR="6B37F000" w:rsidRPr="00D0512B" w:rsidRDefault="00C77318" w:rsidP="00FC697A">
      <w:pPr>
        <w:spacing w:after="0" w:line="240" w:lineRule="auto"/>
        <w:jc w:val="both"/>
        <w:rPr>
          <w:rFonts w:ascii="Arial" w:hAnsi="Arial"/>
          <w:b/>
          <w:bCs/>
          <w:color w:val="000000" w:themeColor="text1"/>
          <w:sz w:val="20"/>
          <w:szCs w:val="20"/>
          <w:u w:val="single"/>
        </w:rPr>
      </w:pPr>
      <w:r w:rsidRPr="00D0512B">
        <w:rPr>
          <w:noProof/>
          <w:lang w:eastAsia="de-DE"/>
        </w:rPr>
        <mc:AlternateContent>
          <mc:Choice Requires="wps">
            <w:drawing>
              <wp:inline distT="0" distB="0" distL="0" distR="0" wp14:anchorId="3010F882" wp14:editId="47EFA2B5">
                <wp:extent cx="5709285" cy="238125"/>
                <wp:effectExtent l="0" t="0" r="24765" b="22860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38125"/>
                        </a:xfrm>
                        <a:prstGeom prst="rect">
                          <a:avLst/>
                        </a:prstGeom>
                        <a:solidFill>
                          <a:srgbClr val="E1E9D4"/>
                        </a:solidFill>
                        <a:ln w="19050">
                          <a:solidFill>
                            <a:srgbClr val="7899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89CF" w14:textId="5DD7D07E" w:rsidR="00C77318" w:rsidRPr="00BC274D" w:rsidRDefault="00D0512B" w:rsidP="00C77318">
                            <w:pPr>
                              <w:pStyle w:val="KeinLeerraum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Herausforderung</w:t>
                            </w:r>
                            <w:r w:rsidR="00BA0B0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0F882" id="_x0000_s1048" type="#_x0000_t202" style="width:449.5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" fillcolor="#e1e9d4" strokecolor="#789922" strokeweight="1.5pt">
                <v:textbox style="mso-fit-shape-to-text:t">
                  <w:txbxContent>
                    <w:p w14:paraId="062A89CF" w14:textId="5DD7D07E" w:rsidR="00C77318" w:rsidRPr="00BC274D" w:rsidRDefault="00D0512B" w:rsidP="00C77318">
                      <w:pPr>
                        <w:pStyle w:val="KeinLeerraum"/>
                        <w:rPr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Herausforderung</w:t>
                      </w:r>
                      <w:r w:rsidR="00BA0B0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A079E" w14:textId="153EEE2F" w:rsidR="0053195C" w:rsidRPr="00D0512B" w:rsidRDefault="0053195C" w:rsidP="00201096">
      <w:pPr>
        <w:rPr>
          <w:rFonts w:ascii="Arial" w:eastAsia="Arial" w:hAnsi="Arial" w:cs="Arial"/>
        </w:rPr>
      </w:pPr>
    </w:p>
    <w:sectPr w:rsidR="0053195C" w:rsidRPr="00D0512B">
      <w:headerReference w:type="default" r:id="rId23"/>
      <w:footerReference w:type="defaul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B9EF" w14:textId="77777777" w:rsidR="00B60D41" w:rsidRDefault="00B60D41" w:rsidP="00417082">
      <w:pPr>
        <w:spacing w:after="0" w:line="240" w:lineRule="auto"/>
      </w:pPr>
      <w:r>
        <w:separator/>
      </w:r>
    </w:p>
  </w:endnote>
  <w:endnote w:type="continuationSeparator" w:id="0">
    <w:p w14:paraId="7302E614" w14:textId="77777777" w:rsidR="00B60D41" w:rsidRDefault="00B60D41" w:rsidP="00417082">
      <w:pPr>
        <w:spacing w:after="0" w:line="240" w:lineRule="auto"/>
      </w:pPr>
      <w:r>
        <w:continuationSeparator/>
      </w:r>
    </w:p>
  </w:endnote>
  <w:endnote w:type="continuationNotice" w:id="1">
    <w:p w14:paraId="59E5D176" w14:textId="77777777" w:rsidR="00B60D41" w:rsidRDefault="00B60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3C4F" w14:textId="76D256CF" w:rsidR="005E2177" w:rsidRPr="005E2177" w:rsidRDefault="005E2177" w:rsidP="005E2177">
    <w:pPr>
      <w:spacing w:after="0" w:line="240" w:lineRule="auto"/>
      <w:ind w:right="-142"/>
      <w:jc w:val="both"/>
      <w:rPr>
        <w:rFonts w:ascii="Arial" w:eastAsia="Calibri" w:hAnsi="Arial" w:cs="Arial"/>
        <w:b/>
        <w:color w:val="789922"/>
        <w:sz w:val="20"/>
        <w:szCs w:val="20"/>
      </w:rPr>
    </w:pPr>
    <w:r>
      <w:rPr>
        <w:rFonts w:ascii="Arial" w:eastAsia="Calibri" w:hAnsi="Arial" w:cs="Arial"/>
        <w:b/>
        <w:color w:val="789922"/>
        <w:sz w:val="20"/>
        <w:szCs w:val="20"/>
      </w:rPr>
      <w:t xml:space="preserve">GISCO Secretariat / </w:t>
    </w:r>
    <w:r w:rsidRPr="005E2177">
      <w:rPr>
        <w:rFonts w:ascii="Arial" w:eastAsia="Calibri" w:hAnsi="Arial" w:cs="Arial"/>
        <w:b/>
        <w:color w:val="789922"/>
        <w:sz w:val="20"/>
        <w:szCs w:val="20"/>
      </w:rPr>
      <w:t>Forum Nachhaltiger Kakao e.V.</w:t>
    </w:r>
  </w:p>
  <w:p w14:paraId="0A2881C9" w14:textId="77777777" w:rsidR="005E2177" w:rsidRPr="005E2177" w:rsidRDefault="005E2177" w:rsidP="005E2177">
    <w:pPr>
      <w:spacing w:after="0" w:line="240" w:lineRule="auto"/>
      <w:ind w:right="-428"/>
      <w:jc w:val="both"/>
      <w:rPr>
        <w:rFonts w:ascii="Arial" w:eastAsia="Calibri" w:hAnsi="Arial" w:cs="Arial"/>
        <w:sz w:val="16"/>
        <w:szCs w:val="16"/>
      </w:rPr>
    </w:pPr>
    <w:r w:rsidRPr="005E2177">
      <w:rPr>
        <w:rFonts w:ascii="Arial" w:eastAsia="Calibri" w:hAnsi="Arial" w:cs="Arial"/>
        <w:sz w:val="16"/>
        <w:szCs w:val="16"/>
      </w:rPr>
      <w:t>c/o Repräsentanz der Deutschen Gesellschaft für Internationale Zusammenarbeit (GIZ) GmbH I Reichpietschufer 20 I 10785 Berlin</w:t>
    </w:r>
  </w:p>
  <w:p w14:paraId="4F07C2C0" w14:textId="77777777" w:rsidR="00836A1F" w:rsidRPr="005E2177" w:rsidRDefault="005E2177" w:rsidP="005E2177">
    <w:pPr>
      <w:spacing w:after="0" w:line="240" w:lineRule="auto"/>
      <w:ind w:right="-995"/>
      <w:jc w:val="both"/>
      <w:rPr>
        <w:rFonts w:ascii="Arial" w:eastAsia="Calibri" w:hAnsi="Arial" w:cs="Arial"/>
        <w:sz w:val="16"/>
        <w:szCs w:val="16"/>
      </w:rPr>
    </w:pPr>
    <w:r w:rsidRPr="005E2177">
      <w:rPr>
        <w:rFonts w:ascii="Arial" w:eastAsia="Calibri" w:hAnsi="Arial" w:cs="Arial"/>
        <w:sz w:val="16"/>
        <w:szCs w:val="16"/>
      </w:rPr>
      <w:t xml:space="preserve">Geschäftsführerin Beate Weiskopf I Tel.: +49 6196 79-1462 I Mobil: +49 151 64907842 </w:t>
    </w:r>
    <w:proofErr w:type="gramStart"/>
    <w:r w:rsidRPr="005E2177">
      <w:rPr>
        <w:rFonts w:ascii="Arial" w:eastAsia="Calibri" w:hAnsi="Arial" w:cs="Arial"/>
        <w:sz w:val="16"/>
        <w:szCs w:val="16"/>
      </w:rPr>
      <w:t>I E-Mail</w:t>
    </w:r>
    <w:proofErr w:type="gramEnd"/>
    <w:r w:rsidRPr="005E2177">
      <w:rPr>
        <w:rFonts w:ascii="Arial" w:eastAsia="Calibri" w:hAnsi="Arial" w:cs="Arial"/>
        <w:sz w:val="16"/>
        <w:szCs w:val="16"/>
      </w:rPr>
      <w:t xml:space="preserve">: info@kakaoforum.de I </w:t>
    </w:r>
    <w:hyperlink r:id="rId1" w:history="1">
      <w:r w:rsidR="00836A1F" w:rsidRPr="005E2177">
        <w:rPr>
          <w:rFonts w:ascii="Arial" w:eastAsia="Calibri" w:hAnsi="Arial" w:cs="Arial"/>
          <w:color w:val="0000FF"/>
          <w:sz w:val="16"/>
          <w:szCs w:val="16"/>
          <w:u w:val="single"/>
        </w:rPr>
        <w:t>www.kakaoforum.de</w:t>
      </w:r>
    </w:hyperlink>
  </w:p>
  <w:p w14:paraId="2C914F6F" w14:textId="77777777" w:rsidR="00836A1F" w:rsidRDefault="00836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0A25" w14:textId="77777777" w:rsidR="00B60D41" w:rsidRDefault="00B60D41" w:rsidP="00417082">
      <w:pPr>
        <w:spacing w:after="0" w:line="240" w:lineRule="auto"/>
      </w:pPr>
      <w:r>
        <w:separator/>
      </w:r>
    </w:p>
  </w:footnote>
  <w:footnote w:type="continuationSeparator" w:id="0">
    <w:p w14:paraId="04810697" w14:textId="77777777" w:rsidR="00B60D41" w:rsidRDefault="00B60D41" w:rsidP="00417082">
      <w:pPr>
        <w:spacing w:after="0" w:line="240" w:lineRule="auto"/>
      </w:pPr>
      <w:r>
        <w:continuationSeparator/>
      </w:r>
    </w:p>
  </w:footnote>
  <w:footnote w:type="continuationNotice" w:id="1">
    <w:p w14:paraId="79D52C0A" w14:textId="77777777" w:rsidR="00B60D41" w:rsidRDefault="00B60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BA0" w14:textId="4AB169A3" w:rsidR="00417082" w:rsidRDefault="00417082">
    <w:pPr>
      <w:pStyle w:val="Kopfzeile"/>
    </w:pPr>
    <w:r>
      <w:rPr>
        <w:b/>
        <w:noProof/>
        <w:lang w:eastAsia="de-DE"/>
      </w:rPr>
      <w:drawing>
        <wp:inline distT="0" distB="0" distL="0" distR="0" wp14:anchorId="132E6C6E" wp14:editId="7702861C">
          <wp:extent cx="2514600" cy="649408"/>
          <wp:effectExtent l="0" t="0" r="0" b="0"/>
          <wp:docPr id="35" name="Grafik 35" descr="C:\Users\rueda_ele\AppData\Local\Microsoft\Windows\Temporary Internet Files\Content.Word\2013-08-12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eda_ele\AppData\Local\Microsoft\Windows\Temporary Internet Files\Content.Word\2013-08-12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41154" r="10927" b="39569"/>
                  <a:stretch/>
                </pic:blipFill>
                <pic:spPr bwMode="auto">
                  <a:xfrm>
                    <a:off x="0" y="0"/>
                    <a:ext cx="2523142" cy="651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D39"/>
    <w:multiLevelType w:val="hybridMultilevel"/>
    <w:tmpl w:val="CF2C6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C06"/>
    <w:multiLevelType w:val="hybridMultilevel"/>
    <w:tmpl w:val="F590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749A"/>
    <w:multiLevelType w:val="hybridMultilevel"/>
    <w:tmpl w:val="F92E0DA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6322A9"/>
    <w:multiLevelType w:val="hybridMultilevel"/>
    <w:tmpl w:val="DE18E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30E5"/>
    <w:multiLevelType w:val="hybridMultilevel"/>
    <w:tmpl w:val="05748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84622">
    <w:abstractNumId w:val="1"/>
  </w:num>
  <w:num w:numId="2" w16cid:durableId="820196230">
    <w:abstractNumId w:val="3"/>
  </w:num>
  <w:num w:numId="3" w16cid:durableId="1797677434">
    <w:abstractNumId w:val="2"/>
  </w:num>
  <w:num w:numId="4" w16cid:durableId="1426803215">
    <w:abstractNumId w:val="0"/>
  </w:num>
  <w:num w:numId="5" w16cid:durableId="744228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BF1580"/>
    <w:rsid w:val="00001E49"/>
    <w:rsid w:val="000119E3"/>
    <w:rsid w:val="00011C2B"/>
    <w:rsid w:val="00012B76"/>
    <w:rsid w:val="00014A0D"/>
    <w:rsid w:val="00021997"/>
    <w:rsid w:val="00032865"/>
    <w:rsid w:val="000360DA"/>
    <w:rsid w:val="00046548"/>
    <w:rsid w:val="00046E8A"/>
    <w:rsid w:val="000545F0"/>
    <w:rsid w:val="000625A7"/>
    <w:rsid w:val="00067BDE"/>
    <w:rsid w:val="00070134"/>
    <w:rsid w:val="00072928"/>
    <w:rsid w:val="00075AC9"/>
    <w:rsid w:val="0008333D"/>
    <w:rsid w:val="00091AA6"/>
    <w:rsid w:val="000A1F58"/>
    <w:rsid w:val="000A43AF"/>
    <w:rsid w:val="000A7981"/>
    <w:rsid w:val="000A7CAF"/>
    <w:rsid w:val="000B6C1E"/>
    <w:rsid w:val="000D142F"/>
    <w:rsid w:val="000D3A6A"/>
    <w:rsid w:val="000D49FB"/>
    <w:rsid w:val="000E6496"/>
    <w:rsid w:val="000E6AFD"/>
    <w:rsid w:val="000F0054"/>
    <w:rsid w:val="000F505E"/>
    <w:rsid w:val="00112B58"/>
    <w:rsid w:val="0011526B"/>
    <w:rsid w:val="00117C06"/>
    <w:rsid w:val="001229E3"/>
    <w:rsid w:val="00123EF8"/>
    <w:rsid w:val="0012495B"/>
    <w:rsid w:val="001403CD"/>
    <w:rsid w:val="00140560"/>
    <w:rsid w:val="00144748"/>
    <w:rsid w:val="0014476D"/>
    <w:rsid w:val="0015147F"/>
    <w:rsid w:val="0015243D"/>
    <w:rsid w:val="00161465"/>
    <w:rsid w:val="00161A3F"/>
    <w:rsid w:val="00171889"/>
    <w:rsid w:val="00172085"/>
    <w:rsid w:val="001733DA"/>
    <w:rsid w:val="001770E3"/>
    <w:rsid w:val="00180BD1"/>
    <w:rsid w:val="0018570E"/>
    <w:rsid w:val="00186D5C"/>
    <w:rsid w:val="001B1158"/>
    <w:rsid w:val="001B2562"/>
    <w:rsid w:val="001B29B6"/>
    <w:rsid w:val="001B3EA9"/>
    <w:rsid w:val="001B445F"/>
    <w:rsid w:val="001C02C6"/>
    <w:rsid w:val="001C76D7"/>
    <w:rsid w:val="001D278F"/>
    <w:rsid w:val="001F11F9"/>
    <w:rsid w:val="001F2844"/>
    <w:rsid w:val="001F2982"/>
    <w:rsid w:val="001F55CE"/>
    <w:rsid w:val="001F667D"/>
    <w:rsid w:val="00201096"/>
    <w:rsid w:val="00203623"/>
    <w:rsid w:val="00213B79"/>
    <w:rsid w:val="00215A12"/>
    <w:rsid w:val="00221C9D"/>
    <w:rsid w:val="00223769"/>
    <w:rsid w:val="00224884"/>
    <w:rsid w:val="00267CAB"/>
    <w:rsid w:val="00271422"/>
    <w:rsid w:val="00285887"/>
    <w:rsid w:val="00285BBE"/>
    <w:rsid w:val="00286974"/>
    <w:rsid w:val="00286ED9"/>
    <w:rsid w:val="00294480"/>
    <w:rsid w:val="002B6263"/>
    <w:rsid w:val="002B7E4C"/>
    <w:rsid w:val="002C74D4"/>
    <w:rsid w:val="002E26AA"/>
    <w:rsid w:val="002E2CDD"/>
    <w:rsid w:val="002E7697"/>
    <w:rsid w:val="00300372"/>
    <w:rsid w:val="003039D3"/>
    <w:rsid w:val="00303B6D"/>
    <w:rsid w:val="00314589"/>
    <w:rsid w:val="003327AC"/>
    <w:rsid w:val="003373A9"/>
    <w:rsid w:val="0035024A"/>
    <w:rsid w:val="00351934"/>
    <w:rsid w:val="003547D6"/>
    <w:rsid w:val="00355976"/>
    <w:rsid w:val="00365572"/>
    <w:rsid w:val="00366ACC"/>
    <w:rsid w:val="0037179B"/>
    <w:rsid w:val="00373E04"/>
    <w:rsid w:val="003775A5"/>
    <w:rsid w:val="00377826"/>
    <w:rsid w:val="00394AC1"/>
    <w:rsid w:val="00397FF3"/>
    <w:rsid w:val="003A0F9F"/>
    <w:rsid w:val="003A2F01"/>
    <w:rsid w:val="003A3762"/>
    <w:rsid w:val="003A6D13"/>
    <w:rsid w:val="003B060B"/>
    <w:rsid w:val="003D7C99"/>
    <w:rsid w:val="003F6693"/>
    <w:rsid w:val="003F6BCA"/>
    <w:rsid w:val="00403A3D"/>
    <w:rsid w:val="00404530"/>
    <w:rsid w:val="004063BE"/>
    <w:rsid w:val="00415DD3"/>
    <w:rsid w:val="00416E67"/>
    <w:rsid w:val="00417082"/>
    <w:rsid w:val="004211D2"/>
    <w:rsid w:val="004234C1"/>
    <w:rsid w:val="004333C4"/>
    <w:rsid w:val="0043410E"/>
    <w:rsid w:val="00451F30"/>
    <w:rsid w:val="00452D51"/>
    <w:rsid w:val="00457AD6"/>
    <w:rsid w:val="004622C9"/>
    <w:rsid w:val="004677C1"/>
    <w:rsid w:val="004A6EA0"/>
    <w:rsid w:val="004B5FBB"/>
    <w:rsid w:val="004C6FE8"/>
    <w:rsid w:val="004C7048"/>
    <w:rsid w:val="004F1530"/>
    <w:rsid w:val="004F191A"/>
    <w:rsid w:val="005157D4"/>
    <w:rsid w:val="005243AB"/>
    <w:rsid w:val="00530B9E"/>
    <w:rsid w:val="0053195C"/>
    <w:rsid w:val="00531EF6"/>
    <w:rsid w:val="005328A8"/>
    <w:rsid w:val="00540AD1"/>
    <w:rsid w:val="0054211F"/>
    <w:rsid w:val="00543E68"/>
    <w:rsid w:val="00544D80"/>
    <w:rsid w:val="00562FE2"/>
    <w:rsid w:val="00563C79"/>
    <w:rsid w:val="00566AB2"/>
    <w:rsid w:val="00582473"/>
    <w:rsid w:val="0058384C"/>
    <w:rsid w:val="00587CE5"/>
    <w:rsid w:val="00591C46"/>
    <w:rsid w:val="005A4894"/>
    <w:rsid w:val="005A4DEF"/>
    <w:rsid w:val="005A5B3B"/>
    <w:rsid w:val="005B704D"/>
    <w:rsid w:val="005B7D07"/>
    <w:rsid w:val="005C20BA"/>
    <w:rsid w:val="005D660C"/>
    <w:rsid w:val="005D6CB5"/>
    <w:rsid w:val="005E2177"/>
    <w:rsid w:val="005E3B8F"/>
    <w:rsid w:val="005F20BE"/>
    <w:rsid w:val="005F2EF5"/>
    <w:rsid w:val="006013BD"/>
    <w:rsid w:val="006152CE"/>
    <w:rsid w:val="006243B6"/>
    <w:rsid w:val="00634AC5"/>
    <w:rsid w:val="00636344"/>
    <w:rsid w:val="00636E4B"/>
    <w:rsid w:val="006419F4"/>
    <w:rsid w:val="006430E3"/>
    <w:rsid w:val="00643F9F"/>
    <w:rsid w:val="006452C3"/>
    <w:rsid w:val="00662947"/>
    <w:rsid w:val="006643A7"/>
    <w:rsid w:val="006660C9"/>
    <w:rsid w:val="006673EC"/>
    <w:rsid w:val="006842BC"/>
    <w:rsid w:val="00685B8A"/>
    <w:rsid w:val="0069263E"/>
    <w:rsid w:val="006A33C9"/>
    <w:rsid w:val="006B1C19"/>
    <w:rsid w:val="006C2381"/>
    <w:rsid w:val="006C2F63"/>
    <w:rsid w:val="006D3546"/>
    <w:rsid w:val="006D7485"/>
    <w:rsid w:val="006E262A"/>
    <w:rsid w:val="006E7B6B"/>
    <w:rsid w:val="006F4DC1"/>
    <w:rsid w:val="006F5D37"/>
    <w:rsid w:val="00704236"/>
    <w:rsid w:val="00723871"/>
    <w:rsid w:val="0073416E"/>
    <w:rsid w:val="00734185"/>
    <w:rsid w:val="0073695D"/>
    <w:rsid w:val="007462F3"/>
    <w:rsid w:val="00756295"/>
    <w:rsid w:val="007567FA"/>
    <w:rsid w:val="00763BD5"/>
    <w:rsid w:val="007759A8"/>
    <w:rsid w:val="00780FCF"/>
    <w:rsid w:val="007942ED"/>
    <w:rsid w:val="00795033"/>
    <w:rsid w:val="00795DF6"/>
    <w:rsid w:val="00796B46"/>
    <w:rsid w:val="00796D63"/>
    <w:rsid w:val="00797A97"/>
    <w:rsid w:val="007A5622"/>
    <w:rsid w:val="007B6B1D"/>
    <w:rsid w:val="007C79C2"/>
    <w:rsid w:val="007C7FD0"/>
    <w:rsid w:val="007D2942"/>
    <w:rsid w:val="007D42A1"/>
    <w:rsid w:val="007D6507"/>
    <w:rsid w:val="007D7CF7"/>
    <w:rsid w:val="007E0A85"/>
    <w:rsid w:val="007E71E5"/>
    <w:rsid w:val="007F38D9"/>
    <w:rsid w:val="007F5DA8"/>
    <w:rsid w:val="007F6B0C"/>
    <w:rsid w:val="00801F86"/>
    <w:rsid w:val="00805DE8"/>
    <w:rsid w:val="0081526C"/>
    <w:rsid w:val="00816BA3"/>
    <w:rsid w:val="0083038A"/>
    <w:rsid w:val="00831FD7"/>
    <w:rsid w:val="00834227"/>
    <w:rsid w:val="00834838"/>
    <w:rsid w:val="00836A1F"/>
    <w:rsid w:val="00841071"/>
    <w:rsid w:val="0085140E"/>
    <w:rsid w:val="008533C9"/>
    <w:rsid w:val="00854730"/>
    <w:rsid w:val="008655A3"/>
    <w:rsid w:val="00866A00"/>
    <w:rsid w:val="00881C26"/>
    <w:rsid w:val="00884702"/>
    <w:rsid w:val="00886A2F"/>
    <w:rsid w:val="00891865"/>
    <w:rsid w:val="00892B60"/>
    <w:rsid w:val="00893C0E"/>
    <w:rsid w:val="008941FA"/>
    <w:rsid w:val="008A23AA"/>
    <w:rsid w:val="008A61FC"/>
    <w:rsid w:val="008C6329"/>
    <w:rsid w:val="008C7C52"/>
    <w:rsid w:val="008D25E5"/>
    <w:rsid w:val="008E4678"/>
    <w:rsid w:val="008E6B54"/>
    <w:rsid w:val="008F5CF3"/>
    <w:rsid w:val="008F6DB8"/>
    <w:rsid w:val="0090445B"/>
    <w:rsid w:val="00916269"/>
    <w:rsid w:val="00923C98"/>
    <w:rsid w:val="00926927"/>
    <w:rsid w:val="009374CD"/>
    <w:rsid w:val="00942635"/>
    <w:rsid w:val="00951F79"/>
    <w:rsid w:val="009676FF"/>
    <w:rsid w:val="00977F9B"/>
    <w:rsid w:val="0099193F"/>
    <w:rsid w:val="009B1D5D"/>
    <w:rsid w:val="009B36D6"/>
    <w:rsid w:val="009C3FC0"/>
    <w:rsid w:val="009C6FB0"/>
    <w:rsid w:val="009D297A"/>
    <w:rsid w:val="009D5082"/>
    <w:rsid w:val="009D587C"/>
    <w:rsid w:val="009E40C9"/>
    <w:rsid w:val="009E4CF1"/>
    <w:rsid w:val="009F35F5"/>
    <w:rsid w:val="00A202CF"/>
    <w:rsid w:val="00A21029"/>
    <w:rsid w:val="00A26F28"/>
    <w:rsid w:val="00A342E4"/>
    <w:rsid w:val="00A34D01"/>
    <w:rsid w:val="00A47BB3"/>
    <w:rsid w:val="00A62F8F"/>
    <w:rsid w:val="00A7284F"/>
    <w:rsid w:val="00A94B0C"/>
    <w:rsid w:val="00AA2639"/>
    <w:rsid w:val="00AB3D33"/>
    <w:rsid w:val="00AC1E06"/>
    <w:rsid w:val="00AD1668"/>
    <w:rsid w:val="00AF0F11"/>
    <w:rsid w:val="00AF23A6"/>
    <w:rsid w:val="00AF495D"/>
    <w:rsid w:val="00B02FF1"/>
    <w:rsid w:val="00B0532C"/>
    <w:rsid w:val="00B076C4"/>
    <w:rsid w:val="00B26237"/>
    <w:rsid w:val="00B3054C"/>
    <w:rsid w:val="00B51F75"/>
    <w:rsid w:val="00B53BAC"/>
    <w:rsid w:val="00B54BB7"/>
    <w:rsid w:val="00B55095"/>
    <w:rsid w:val="00B60D41"/>
    <w:rsid w:val="00B629DE"/>
    <w:rsid w:val="00B72BCF"/>
    <w:rsid w:val="00B844F8"/>
    <w:rsid w:val="00B927EC"/>
    <w:rsid w:val="00B93DF1"/>
    <w:rsid w:val="00BA0B05"/>
    <w:rsid w:val="00BB32F6"/>
    <w:rsid w:val="00BC274D"/>
    <w:rsid w:val="00BC528F"/>
    <w:rsid w:val="00BC74BC"/>
    <w:rsid w:val="00BC791E"/>
    <w:rsid w:val="00BD0C90"/>
    <w:rsid w:val="00BD56E7"/>
    <w:rsid w:val="00BF0F88"/>
    <w:rsid w:val="00BF57ED"/>
    <w:rsid w:val="00C033BE"/>
    <w:rsid w:val="00C2435E"/>
    <w:rsid w:val="00C2645D"/>
    <w:rsid w:val="00C46F88"/>
    <w:rsid w:val="00C529FC"/>
    <w:rsid w:val="00C53286"/>
    <w:rsid w:val="00C53A13"/>
    <w:rsid w:val="00C56E86"/>
    <w:rsid w:val="00C70CFD"/>
    <w:rsid w:val="00C77318"/>
    <w:rsid w:val="00C90F64"/>
    <w:rsid w:val="00C92ADD"/>
    <w:rsid w:val="00C9766E"/>
    <w:rsid w:val="00CA14D1"/>
    <w:rsid w:val="00CA46D5"/>
    <w:rsid w:val="00CB6BA8"/>
    <w:rsid w:val="00CC240D"/>
    <w:rsid w:val="00CD039D"/>
    <w:rsid w:val="00CE1CB8"/>
    <w:rsid w:val="00CE27DA"/>
    <w:rsid w:val="00CF004F"/>
    <w:rsid w:val="00CF0740"/>
    <w:rsid w:val="00CF2B41"/>
    <w:rsid w:val="00D0485C"/>
    <w:rsid w:val="00D0512B"/>
    <w:rsid w:val="00D05BFE"/>
    <w:rsid w:val="00D32039"/>
    <w:rsid w:val="00D359EE"/>
    <w:rsid w:val="00D54D14"/>
    <w:rsid w:val="00D55E36"/>
    <w:rsid w:val="00D5681B"/>
    <w:rsid w:val="00D56B28"/>
    <w:rsid w:val="00D631D8"/>
    <w:rsid w:val="00D67CE9"/>
    <w:rsid w:val="00D84A2C"/>
    <w:rsid w:val="00D87398"/>
    <w:rsid w:val="00D91671"/>
    <w:rsid w:val="00D9301F"/>
    <w:rsid w:val="00D95009"/>
    <w:rsid w:val="00DA75E3"/>
    <w:rsid w:val="00DB617F"/>
    <w:rsid w:val="00DB6C4E"/>
    <w:rsid w:val="00DB768B"/>
    <w:rsid w:val="00DC1C28"/>
    <w:rsid w:val="00DC71A9"/>
    <w:rsid w:val="00DF486C"/>
    <w:rsid w:val="00DF4D29"/>
    <w:rsid w:val="00E00383"/>
    <w:rsid w:val="00E043AC"/>
    <w:rsid w:val="00E04478"/>
    <w:rsid w:val="00E103A7"/>
    <w:rsid w:val="00E15136"/>
    <w:rsid w:val="00E306C1"/>
    <w:rsid w:val="00E42C62"/>
    <w:rsid w:val="00E43CFB"/>
    <w:rsid w:val="00E4753C"/>
    <w:rsid w:val="00E55FAF"/>
    <w:rsid w:val="00E56C8E"/>
    <w:rsid w:val="00E87A3C"/>
    <w:rsid w:val="00E9287E"/>
    <w:rsid w:val="00EA173D"/>
    <w:rsid w:val="00EA6104"/>
    <w:rsid w:val="00EB0E05"/>
    <w:rsid w:val="00EB10ED"/>
    <w:rsid w:val="00EB28EA"/>
    <w:rsid w:val="00EC607D"/>
    <w:rsid w:val="00ED00EC"/>
    <w:rsid w:val="00ED2113"/>
    <w:rsid w:val="00ED585C"/>
    <w:rsid w:val="00EE6076"/>
    <w:rsid w:val="00F12384"/>
    <w:rsid w:val="00F16A59"/>
    <w:rsid w:val="00F26B82"/>
    <w:rsid w:val="00F31680"/>
    <w:rsid w:val="00F55693"/>
    <w:rsid w:val="00F600F7"/>
    <w:rsid w:val="00F67E06"/>
    <w:rsid w:val="00F72DAA"/>
    <w:rsid w:val="00F81262"/>
    <w:rsid w:val="00F90360"/>
    <w:rsid w:val="00F92BCF"/>
    <w:rsid w:val="00F94473"/>
    <w:rsid w:val="00FA0ECF"/>
    <w:rsid w:val="00FA2C04"/>
    <w:rsid w:val="00FB23F4"/>
    <w:rsid w:val="00FC36F5"/>
    <w:rsid w:val="00FC697A"/>
    <w:rsid w:val="00FC7654"/>
    <w:rsid w:val="00FD7E17"/>
    <w:rsid w:val="00FE7661"/>
    <w:rsid w:val="00FF1AFC"/>
    <w:rsid w:val="00FF66B1"/>
    <w:rsid w:val="058AFF5A"/>
    <w:rsid w:val="0835BF10"/>
    <w:rsid w:val="0BC39069"/>
    <w:rsid w:val="1224BC3F"/>
    <w:rsid w:val="174A0B0F"/>
    <w:rsid w:val="19EE501C"/>
    <w:rsid w:val="1DDCF85C"/>
    <w:rsid w:val="1F551CF4"/>
    <w:rsid w:val="23BF1580"/>
    <w:rsid w:val="2A1631E5"/>
    <w:rsid w:val="2B4C2A4A"/>
    <w:rsid w:val="2F90B65C"/>
    <w:rsid w:val="342D770A"/>
    <w:rsid w:val="3813F0AD"/>
    <w:rsid w:val="39F89A3C"/>
    <w:rsid w:val="4268ADF9"/>
    <w:rsid w:val="48738DA8"/>
    <w:rsid w:val="48C6E1EC"/>
    <w:rsid w:val="505A5A47"/>
    <w:rsid w:val="55782133"/>
    <w:rsid w:val="5BE762B7"/>
    <w:rsid w:val="5EC2131D"/>
    <w:rsid w:val="69E8713F"/>
    <w:rsid w:val="6A9BCFCF"/>
    <w:rsid w:val="6AF888B7"/>
    <w:rsid w:val="6B37F000"/>
    <w:rsid w:val="6B557913"/>
    <w:rsid w:val="74CE5B02"/>
    <w:rsid w:val="773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838"/>
  <w15:chartTrackingRefBased/>
  <w15:docId w15:val="{BB065629-94BE-4741-BD60-830569A6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2928"/>
    <w:pPr>
      <w:spacing w:after="0" w:line="240" w:lineRule="auto"/>
      <w:ind w:left="720"/>
      <w:contextualSpacing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41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082"/>
  </w:style>
  <w:style w:type="paragraph" w:styleId="Fuzeile">
    <w:name w:val="footer"/>
    <w:basedOn w:val="Standard"/>
    <w:link w:val="FuzeileZchn"/>
    <w:uiPriority w:val="99"/>
    <w:unhideWhenUsed/>
    <w:rsid w:val="0041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082"/>
  </w:style>
  <w:style w:type="paragraph" w:styleId="Funotentext">
    <w:name w:val="footnote text"/>
    <w:basedOn w:val="Standard"/>
    <w:link w:val="FunotentextZchn"/>
    <w:uiPriority w:val="99"/>
    <w:unhideWhenUsed/>
    <w:rsid w:val="00636E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6E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6E4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74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74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7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7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74BC"/>
    <w:rPr>
      <w:b/>
      <w:bCs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unhideWhenUsed/>
    <w:qFormat/>
    <w:rsid w:val="00403A3D"/>
    <w:pPr>
      <w:spacing w:after="0" w:line="240" w:lineRule="auto"/>
    </w:pPr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3A3D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unhideWhenUsed/>
    <w:rsid w:val="001249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3C98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sid w:val="00D9301F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C24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kaoforum.de/ueber-uns/unsere-ziele/" TargetMode="External"/><Relationship Id="rId18" Type="http://schemas.openxmlformats.org/officeDocument/2006/relationships/hyperlink" Target="https://www.kakaoforum.de/index.php?eID=dumpFile&amp;t=f&amp;f=6112&amp;token=23a808072571d74982ff0ea3e94b47ffa9cdc70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akaoforum.de/fileadmin/Redaktion/Downloads/Oeffentliche_Downloads/Verein/Handlungsempfehlung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akaoforum.de/index.php?eID=dumpFile&amp;t=f&amp;f=6112&amp;token=23a808072571d74982ff0ea3e94b47ffa9cdc701" TargetMode="External"/><Relationship Id="rId17" Type="http://schemas.openxmlformats.org/officeDocument/2006/relationships/hyperlink" Target="https://www.kakaoforum.de/fileadmin/Redaktion/Downloads/Oeffentliche_Downloads/Verein/Zielsetzung_ForumNachhaltigerKakao_2019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kaoforum.de/fileadmin/Redaktion/Downloads/Oeffentliche_Downloads/News_verbunden_ab-7-2020/Hintergrundinformation_Roadmaps.pdf" TargetMode="External"/><Relationship Id="rId20" Type="http://schemas.openxmlformats.org/officeDocument/2006/relationships/hyperlink" Target="https://www.kakaoforum.de/fileadmin/Redaktion/Downloads/Oeffentliche_Downloads/Verein/Wertbestueckung_der_Indikatoren_fuer_Einzelziele_202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kaoforum.de/fileadmin/Redaktion/Downloads/Oeffentliche_Downloads/Verein/Zielsetzung_ForumNachhaltigerKakao_2019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kakaoforum.de/fileadmin/Redaktion/Downloads/Oeffentliche_Downloads/Verein/Handlungsempfehlungen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kakaoforum.de/ueber-uns/unsere-ziel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kaoforum.de/fileadmin/Redaktion/Downloads/Oeffentliche_Downloads/Verein/Wertbestueckung_der_Indikatoren_fuer_Einzelziele_2022.pdf" TargetMode="External"/><Relationship Id="rId22" Type="http://schemas.openxmlformats.org/officeDocument/2006/relationships/hyperlink" Target="https://www.kakaoforum.de/fileadmin/Redaktion/Downloads/Oeffentliche_Downloads/News_verbunden_ab-7-2020/Hintergrundinformation_Roadmap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kaofor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02399b-5cfb-4a5b-aae2-d55c9baabffa">
      <UserInfo>
        <DisplayName>Sting, Hannes GIZ</DisplayName>
        <AccountId>3535</AccountId>
        <AccountType/>
      </UserInfo>
      <UserInfo>
        <DisplayName>Bruchmann, Josephine GIZ</DisplayName>
        <AccountId>4639</AccountId>
        <AccountType/>
      </UserInfo>
      <UserInfo>
        <DisplayName>Basauri Torres, Yanisse GIZ</DisplayName>
        <AccountId>6534</AccountId>
        <AccountType/>
      </UserInfo>
    </SharedWithUsers>
    <lcf76f155ced4ddcb4097134ff3c332f xmlns="13d84d65-79e5-4231-b556-9d18f65cda8c">
      <Terms xmlns="http://schemas.microsoft.com/office/infopath/2007/PartnerControls"/>
    </lcf76f155ced4ddcb4097134ff3c332f>
    <IconOverlay xmlns="http://schemas.microsoft.com/sharepoint/v4" xsi:nil="true"/>
    <TaxCatchAll xmlns="484c8c59-755d-4516-b8d2-1621b38262b4" xsi:nil="true"/>
    <Andreas xmlns="13d84d65-79e5-4231-b556-9d18f65cda8c" xsi:nil="true"/>
    <Vorschau xmlns="13d84d65-79e5-4231-b556-9d18f65cda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27BBBB5AAB5448D0FF0C8D351E6E4" ma:contentTypeVersion="20" ma:contentTypeDescription="Ein neues Dokument erstellen." ma:contentTypeScope="" ma:versionID="0c54584ed5fb9054524ac030f8e83ad0">
  <xsd:schema xmlns:xsd="http://www.w3.org/2001/XMLSchema" xmlns:xs="http://www.w3.org/2001/XMLSchema" xmlns:p="http://schemas.microsoft.com/office/2006/metadata/properties" xmlns:ns2="13d84d65-79e5-4231-b556-9d18f65cda8c" xmlns:ns3="8f02399b-5cfb-4a5b-aae2-d55c9baabffa" xmlns:ns4="http://schemas.microsoft.com/sharepoint/v4" xmlns:ns5="484c8c59-755d-4516-b8d2-1621b38262b4" targetNamespace="http://schemas.microsoft.com/office/2006/metadata/properties" ma:root="true" ma:fieldsID="ee9d50e180bd0719a2e54fcab156d0cf" ns2:_="" ns3:_="" ns4:_="" ns5:_="">
    <xsd:import namespace="13d84d65-79e5-4231-b556-9d18f65cda8c"/>
    <xsd:import namespace="8f02399b-5cfb-4a5b-aae2-d55c9baabffa"/>
    <xsd:import namespace="http://schemas.microsoft.com/sharepoint/v4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ndreas" minOccurs="0"/>
                <xsd:element ref="ns2:MediaLengthInSeconds" minOccurs="0"/>
                <xsd:element ref="ns4:IconOverlay" minOccurs="0"/>
                <xsd:element ref="ns2:Vorschau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d65-79e5-4231-b556-9d18f65cd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dreas" ma:index="20" nillable="true" ma:displayName="Andreas" ma:format="Dropdown" ma:internalName="Andrea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Vorschau" ma:index="23" nillable="true" ma:displayName="Vorschau" ma:format="Thumbnail" ma:internalName="Vorschau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399b-5cfb-4a5b-aae2-d55c9baa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070dc46-5a44-4894-84a8-61f90aefdecb}" ma:internalName="TaxCatchAll" ma:showField="CatchAllData" ma:web="8f02399b-5cfb-4a5b-aae2-d55c9baa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EC61D-2127-4A5E-A30F-D33C02D9B136}">
  <ds:schemaRefs>
    <ds:schemaRef ds:uri="http://purl.org/dc/terms/"/>
    <ds:schemaRef ds:uri="8f02399b-5cfb-4a5b-aae2-d55c9baabffa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84c8c59-755d-4516-b8d2-1621b38262b4"/>
    <ds:schemaRef ds:uri="13d84d65-79e5-4231-b556-9d18f65cda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87481-398A-4EA0-9392-76E23A39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4d65-79e5-4231-b556-9d18f65cda8c"/>
    <ds:schemaRef ds:uri="8f02399b-5cfb-4a5b-aae2-d55c9baabffa"/>
    <ds:schemaRef ds:uri="http://schemas.microsoft.com/sharepoint/v4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95FA8-C50E-4E50-A29B-679F8AF4ED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C4DD4-8892-424A-9BFA-216DDD434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Doll</dc:creator>
  <cp:keywords/>
  <dc:description/>
  <cp:lastModifiedBy>Colley, Johanna GIZ</cp:lastModifiedBy>
  <cp:revision>2</cp:revision>
  <cp:lastPrinted>2023-02-06T16:54:00Z</cp:lastPrinted>
  <dcterms:created xsi:type="dcterms:W3CDTF">2023-08-21T10:15:00Z</dcterms:created>
  <dcterms:modified xsi:type="dcterms:W3CDTF">2023-08-21T10:15:00Z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0x01010071127BBBB5AAB5448D0FF0C8D351E6E4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